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36" w:type="dxa"/>
        <w:tblLook w:val="04A0" w:firstRow="1" w:lastRow="0" w:firstColumn="1" w:lastColumn="0" w:noHBand="0" w:noVBand="1"/>
      </w:tblPr>
      <w:tblGrid>
        <w:gridCol w:w="1980"/>
        <w:gridCol w:w="709"/>
        <w:gridCol w:w="6208"/>
        <w:gridCol w:w="1827"/>
        <w:gridCol w:w="422"/>
        <w:gridCol w:w="2990"/>
      </w:tblGrid>
      <w:tr w:rsidR="00F228FA" w14:paraId="0DE73439" w14:textId="591728E7" w:rsidTr="00F228FA">
        <w:trPr>
          <w:trHeight w:val="1266"/>
        </w:trPr>
        <w:tc>
          <w:tcPr>
            <w:tcW w:w="1980" w:type="dxa"/>
          </w:tcPr>
          <w:p w14:paraId="2B1033E6" w14:textId="40D09B94" w:rsidR="00F228FA" w:rsidRPr="00870166" w:rsidRDefault="00F228FA" w:rsidP="004772B0">
            <w:pPr>
              <w:rPr>
                <w:rFonts w:ascii="Bell MT" w:hAnsi="Bell MT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6B12912C" wp14:editId="4B737425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107950</wp:posOffset>
                  </wp:positionV>
                  <wp:extent cx="509724" cy="619125"/>
                  <wp:effectExtent l="0" t="0" r="5080" b="0"/>
                  <wp:wrapNone/>
                  <wp:docPr id="190994036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724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156" w:type="dxa"/>
            <w:gridSpan w:val="5"/>
          </w:tcPr>
          <w:p w14:paraId="6B8C2629" w14:textId="77777777" w:rsidR="00F228FA" w:rsidRPr="00870166" w:rsidRDefault="00F228FA" w:rsidP="004772B0">
            <w:pPr>
              <w:rPr>
                <w:rFonts w:ascii="Bell MT" w:hAnsi="Bell MT"/>
                <w:sz w:val="28"/>
                <w:szCs w:val="28"/>
              </w:rPr>
            </w:pPr>
          </w:p>
          <w:p w14:paraId="288D8AA9" w14:textId="7AA0E528" w:rsidR="00F228FA" w:rsidRPr="00870166" w:rsidRDefault="00F228FA" w:rsidP="00870166">
            <w:pPr>
              <w:jc w:val="center"/>
              <w:rPr>
                <w:rFonts w:ascii="Bell MT" w:hAnsi="Bell MT"/>
                <w:b/>
                <w:bCs/>
                <w:sz w:val="28"/>
                <w:szCs w:val="28"/>
              </w:rPr>
            </w:pPr>
            <w:r w:rsidRPr="00870166">
              <w:rPr>
                <w:rFonts w:ascii="Bell MT" w:hAnsi="Bell MT"/>
                <w:b/>
                <w:bCs/>
                <w:sz w:val="28"/>
                <w:szCs w:val="28"/>
              </w:rPr>
              <w:t>SEKOLAH TINGGI ILMU KOMUNKASI DAN SEKRETARI</w:t>
            </w:r>
          </w:p>
          <w:p w14:paraId="0B13B3D9" w14:textId="13045715" w:rsidR="00F228FA" w:rsidRPr="00870166" w:rsidRDefault="00F228FA" w:rsidP="00870166">
            <w:pPr>
              <w:jc w:val="center"/>
              <w:rPr>
                <w:rFonts w:ascii="Bell MT" w:hAnsi="Bell MT"/>
                <w:sz w:val="28"/>
                <w:szCs w:val="28"/>
              </w:rPr>
            </w:pPr>
            <w:r w:rsidRPr="00870166">
              <w:rPr>
                <w:rFonts w:ascii="Bell MT" w:hAnsi="Bell MT"/>
                <w:b/>
                <w:bCs/>
                <w:sz w:val="28"/>
                <w:szCs w:val="28"/>
              </w:rPr>
              <w:t>TARAKANITA</w:t>
            </w:r>
          </w:p>
        </w:tc>
      </w:tr>
      <w:tr w:rsidR="00F228FA" w14:paraId="7F5209A4" w14:textId="77777777" w:rsidTr="00F228FA">
        <w:tc>
          <w:tcPr>
            <w:tcW w:w="14136" w:type="dxa"/>
            <w:gridSpan w:val="6"/>
          </w:tcPr>
          <w:p w14:paraId="2058877A" w14:textId="75C5D02F" w:rsidR="00F228FA" w:rsidRPr="00870166" w:rsidRDefault="00F228FA" w:rsidP="00870166">
            <w:pPr>
              <w:jc w:val="center"/>
              <w:rPr>
                <w:rFonts w:ascii="Bell MT" w:hAnsi="Bell MT"/>
                <w:b/>
                <w:bCs/>
                <w:sz w:val="28"/>
                <w:szCs w:val="28"/>
              </w:rPr>
            </w:pPr>
            <w:r w:rsidRPr="00870166">
              <w:rPr>
                <w:rFonts w:ascii="Bell MT" w:hAnsi="Bell MT"/>
                <w:b/>
                <w:bCs/>
                <w:sz w:val="28"/>
                <w:szCs w:val="28"/>
              </w:rPr>
              <w:t>RENCANA PEMBELAJARAN SEMESTER (RPS)</w:t>
            </w:r>
          </w:p>
        </w:tc>
      </w:tr>
      <w:tr w:rsidR="00F228FA" w14:paraId="52175B38" w14:textId="77777777" w:rsidTr="00F228FA">
        <w:tc>
          <w:tcPr>
            <w:tcW w:w="1980" w:type="dxa"/>
          </w:tcPr>
          <w:p w14:paraId="0948CCDF" w14:textId="67970C20" w:rsidR="00F228FA" w:rsidRPr="00870166" w:rsidRDefault="00F228FA" w:rsidP="004772B0">
            <w:pPr>
              <w:rPr>
                <w:b/>
                <w:bCs/>
              </w:rPr>
            </w:pPr>
            <w:r w:rsidRPr="00870166">
              <w:rPr>
                <w:b/>
                <w:bCs/>
              </w:rPr>
              <w:t>Subject</w:t>
            </w:r>
          </w:p>
        </w:tc>
        <w:tc>
          <w:tcPr>
            <w:tcW w:w="709" w:type="dxa"/>
          </w:tcPr>
          <w:p w14:paraId="48E836E4" w14:textId="53A011BF" w:rsidR="00F228FA" w:rsidRPr="00870166" w:rsidRDefault="00F228FA" w:rsidP="004772B0">
            <w:pPr>
              <w:jc w:val="center"/>
              <w:rPr>
                <w:b/>
                <w:bCs/>
              </w:rPr>
            </w:pPr>
            <w:r w:rsidRPr="00870166">
              <w:rPr>
                <w:b/>
                <w:bCs/>
              </w:rPr>
              <w:t>:</w:t>
            </w:r>
          </w:p>
        </w:tc>
        <w:tc>
          <w:tcPr>
            <w:tcW w:w="6208" w:type="dxa"/>
          </w:tcPr>
          <w:p w14:paraId="0F8EA54B" w14:textId="73799D4B" w:rsidR="00F228FA" w:rsidRPr="00870166" w:rsidRDefault="00F228FA" w:rsidP="004772B0">
            <w:pPr>
              <w:rPr>
                <w:b/>
                <w:bCs/>
              </w:rPr>
            </w:pPr>
            <w:r w:rsidRPr="00870166">
              <w:rPr>
                <w:b/>
                <w:bCs/>
              </w:rPr>
              <w:t xml:space="preserve">Business </w:t>
            </w:r>
            <w:r w:rsidR="008F6186">
              <w:rPr>
                <w:b/>
                <w:bCs/>
              </w:rPr>
              <w:t>Speaking</w:t>
            </w:r>
            <w:r w:rsidRPr="00870166">
              <w:rPr>
                <w:b/>
                <w:bCs/>
              </w:rPr>
              <w:t xml:space="preserve"> 1</w:t>
            </w:r>
          </w:p>
        </w:tc>
        <w:tc>
          <w:tcPr>
            <w:tcW w:w="1827" w:type="dxa"/>
          </w:tcPr>
          <w:p w14:paraId="6E67E744" w14:textId="06DCD44B" w:rsidR="00F228FA" w:rsidRPr="00870166" w:rsidRDefault="00F228FA" w:rsidP="004772B0">
            <w:pPr>
              <w:rPr>
                <w:b/>
                <w:bCs/>
              </w:rPr>
            </w:pPr>
            <w:r w:rsidRPr="00870166">
              <w:rPr>
                <w:b/>
                <w:bCs/>
              </w:rPr>
              <w:t>Semester</w:t>
            </w:r>
          </w:p>
        </w:tc>
        <w:tc>
          <w:tcPr>
            <w:tcW w:w="422" w:type="dxa"/>
          </w:tcPr>
          <w:p w14:paraId="231FFE50" w14:textId="60C90308" w:rsidR="00F228FA" w:rsidRPr="00870166" w:rsidRDefault="00F228FA" w:rsidP="004772B0">
            <w:pPr>
              <w:jc w:val="center"/>
              <w:rPr>
                <w:b/>
                <w:bCs/>
              </w:rPr>
            </w:pPr>
            <w:r w:rsidRPr="00870166">
              <w:rPr>
                <w:b/>
                <w:bCs/>
              </w:rPr>
              <w:t>:</w:t>
            </w:r>
          </w:p>
        </w:tc>
        <w:tc>
          <w:tcPr>
            <w:tcW w:w="2990" w:type="dxa"/>
          </w:tcPr>
          <w:p w14:paraId="1D6BF80A" w14:textId="1A86362E" w:rsidR="00F228FA" w:rsidRPr="00870166" w:rsidRDefault="00F228FA" w:rsidP="004772B0">
            <w:pPr>
              <w:rPr>
                <w:b/>
                <w:bCs/>
              </w:rPr>
            </w:pPr>
            <w:r w:rsidRPr="00870166">
              <w:rPr>
                <w:b/>
                <w:bCs/>
              </w:rPr>
              <w:t>1</w:t>
            </w:r>
          </w:p>
        </w:tc>
      </w:tr>
      <w:tr w:rsidR="00F228FA" w14:paraId="5A31352B" w14:textId="77777777" w:rsidTr="00F228FA">
        <w:tc>
          <w:tcPr>
            <w:tcW w:w="1980" w:type="dxa"/>
          </w:tcPr>
          <w:p w14:paraId="65134709" w14:textId="7F01FDB5" w:rsidR="00F228FA" w:rsidRPr="00870166" w:rsidRDefault="00F228FA" w:rsidP="004772B0">
            <w:pPr>
              <w:rPr>
                <w:b/>
                <w:bCs/>
              </w:rPr>
            </w:pPr>
            <w:r w:rsidRPr="00870166">
              <w:rPr>
                <w:b/>
                <w:bCs/>
              </w:rPr>
              <w:t>Study Program</w:t>
            </w:r>
          </w:p>
        </w:tc>
        <w:tc>
          <w:tcPr>
            <w:tcW w:w="709" w:type="dxa"/>
          </w:tcPr>
          <w:p w14:paraId="2F99205A" w14:textId="511F58C4" w:rsidR="00F228FA" w:rsidRPr="00870166" w:rsidRDefault="00F228FA" w:rsidP="004772B0">
            <w:pPr>
              <w:jc w:val="center"/>
              <w:rPr>
                <w:b/>
                <w:bCs/>
              </w:rPr>
            </w:pPr>
            <w:r w:rsidRPr="00870166">
              <w:rPr>
                <w:b/>
                <w:bCs/>
              </w:rPr>
              <w:t>:</w:t>
            </w:r>
          </w:p>
        </w:tc>
        <w:tc>
          <w:tcPr>
            <w:tcW w:w="6208" w:type="dxa"/>
          </w:tcPr>
          <w:p w14:paraId="207AEEBE" w14:textId="1C217AE0" w:rsidR="00F228FA" w:rsidRPr="00870166" w:rsidRDefault="00F228FA" w:rsidP="004772B0">
            <w:pPr>
              <w:rPr>
                <w:b/>
                <w:bCs/>
              </w:rPr>
            </w:pPr>
            <w:r w:rsidRPr="00870166">
              <w:rPr>
                <w:b/>
                <w:bCs/>
              </w:rPr>
              <w:t>D3 Secretarial Study</w:t>
            </w:r>
          </w:p>
        </w:tc>
        <w:tc>
          <w:tcPr>
            <w:tcW w:w="1827" w:type="dxa"/>
          </w:tcPr>
          <w:p w14:paraId="2725C4E5" w14:textId="655680E1" w:rsidR="00F228FA" w:rsidRPr="00870166" w:rsidRDefault="00F228FA" w:rsidP="004772B0">
            <w:pPr>
              <w:rPr>
                <w:b/>
                <w:bCs/>
              </w:rPr>
            </w:pPr>
            <w:r w:rsidRPr="00870166">
              <w:rPr>
                <w:b/>
                <w:bCs/>
              </w:rPr>
              <w:t>Kode MK</w:t>
            </w:r>
          </w:p>
        </w:tc>
        <w:tc>
          <w:tcPr>
            <w:tcW w:w="422" w:type="dxa"/>
          </w:tcPr>
          <w:p w14:paraId="6EFF3ECF" w14:textId="429B2AAE" w:rsidR="00F228FA" w:rsidRPr="00870166" w:rsidRDefault="00F228FA" w:rsidP="004772B0">
            <w:pPr>
              <w:jc w:val="center"/>
              <w:rPr>
                <w:b/>
                <w:bCs/>
              </w:rPr>
            </w:pPr>
            <w:r w:rsidRPr="00870166">
              <w:rPr>
                <w:b/>
                <w:bCs/>
              </w:rPr>
              <w:t>:</w:t>
            </w:r>
          </w:p>
        </w:tc>
        <w:tc>
          <w:tcPr>
            <w:tcW w:w="2990" w:type="dxa"/>
          </w:tcPr>
          <w:p w14:paraId="51197F30" w14:textId="77777777" w:rsidR="00F228FA" w:rsidRPr="00870166" w:rsidRDefault="00F228FA" w:rsidP="004772B0">
            <w:pPr>
              <w:rPr>
                <w:b/>
                <w:bCs/>
              </w:rPr>
            </w:pPr>
          </w:p>
        </w:tc>
      </w:tr>
      <w:tr w:rsidR="00F228FA" w14:paraId="089B9C6B" w14:textId="77777777" w:rsidTr="00F228FA">
        <w:tc>
          <w:tcPr>
            <w:tcW w:w="1980" w:type="dxa"/>
          </w:tcPr>
          <w:p w14:paraId="2CD19F91" w14:textId="5F06BAEA" w:rsidR="00F228FA" w:rsidRPr="00870166" w:rsidRDefault="00F228FA" w:rsidP="004772B0">
            <w:pPr>
              <w:rPr>
                <w:b/>
                <w:bCs/>
              </w:rPr>
            </w:pPr>
            <w:r w:rsidRPr="00870166">
              <w:rPr>
                <w:b/>
                <w:bCs/>
              </w:rPr>
              <w:t>Lecturer</w:t>
            </w:r>
          </w:p>
        </w:tc>
        <w:tc>
          <w:tcPr>
            <w:tcW w:w="709" w:type="dxa"/>
          </w:tcPr>
          <w:p w14:paraId="00E35B91" w14:textId="515293D0" w:rsidR="00F228FA" w:rsidRPr="00870166" w:rsidRDefault="00F228FA" w:rsidP="004772B0">
            <w:pPr>
              <w:jc w:val="center"/>
              <w:rPr>
                <w:b/>
                <w:bCs/>
              </w:rPr>
            </w:pPr>
            <w:r w:rsidRPr="00870166">
              <w:rPr>
                <w:b/>
                <w:bCs/>
              </w:rPr>
              <w:t>:</w:t>
            </w:r>
          </w:p>
        </w:tc>
        <w:tc>
          <w:tcPr>
            <w:tcW w:w="6208" w:type="dxa"/>
          </w:tcPr>
          <w:p w14:paraId="2D3C6DA5" w14:textId="7BE9E958" w:rsidR="00F228FA" w:rsidRPr="00870166" w:rsidRDefault="00F228FA" w:rsidP="004772B0">
            <w:pPr>
              <w:rPr>
                <w:b/>
                <w:bCs/>
              </w:rPr>
            </w:pPr>
            <w:r w:rsidRPr="00870166">
              <w:rPr>
                <w:b/>
                <w:bCs/>
              </w:rPr>
              <w:t>English Lecturer Team</w:t>
            </w:r>
          </w:p>
        </w:tc>
        <w:tc>
          <w:tcPr>
            <w:tcW w:w="1827" w:type="dxa"/>
          </w:tcPr>
          <w:p w14:paraId="02470D9E" w14:textId="06C9276C" w:rsidR="00F228FA" w:rsidRPr="00870166" w:rsidRDefault="00F228FA" w:rsidP="004772B0">
            <w:pPr>
              <w:rPr>
                <w:b/>
                <w:bCs/>
              </w:rPr>
            </w:pPr>
            <w:r w:rsidRPr="00870166">
              <w:rPr>
                <w:b/>
                <w:bCs/>
              </w:rPr>
              <w:t>SKS</w:t>
            </w:r>
          </w:p>
        </w:tc>
        <w:tc>
          <w:tcPr>
            <w:tcW w:w="422" w:type="dxa"/>
          </w:tcPr>
          <w:p w14:paraId="7AE207A0" w14:textId="6DFA0936" w:rsidR="00F228FA" w:rsidRPr="00870166" w:rsidRDefault="00F228FA" w:rsidP="004772B0">
            <w:pPr>
              <w:jc w:val="center"/>
              <w:rPr>
                <w:b/>
                <w:bCs/>
              </w:rPr>
            </w:pPr>
            <w:r w:rsidRPr="00870166">
              <w:rPr>
                <w:b/>
                <w:bCs/>
              </w:rPr>
              <w:t>:</w:t>
            </w:r>
          </w:p>
        </w:tc>
        <w:tc>
          <w:tcPr>
            <w:tcW w:w="2990" w:type="dxa"/>
          </w:tcPr>
          <w:p w14:paraId="4C4B878A" w14:textId="6D211088" w:rsidR="00F228FA" w:rsidRPr="00870166" w:rsidRDefault="001E14B3" w:rsidP="004772B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F228FA" w14:paraId="4E8B9908" w14:textId="77777777" w:rsidTr="00F228FA">
        <w:tc>
          <w:tcPr>
            <w:tcW w:w="1980" w:type="dxa"/>
          </w:tcPr>
          <w:p w14:paraId="54CC5BD5" w14:textId="53C2F66F" w:rsidR="00F228FA" w:rsidRPr="00870166" w:rsidRDefault="00F228FA" w:rsidP="004772B0">
            <w:pPr>
              <w:rPr>
                <w:b/>
                <w:bCs/>
              </w:rPr>
            </w:pPr>
            <w:r w:rsidRPr="00870166">
              <w:rPr>
                <w:b/>
                <w:bCs/>
              </w:rPr>
              <w:t>Pre-requisite</w:t>
            </w:r>
          </w:p>
        </w:tc>
        <w:tc>
          <w:tcPr>
            <w:tcW w:w="709" w:type="dxa"/>
          </w:tcPr>
          <w:p w14:paraId="3EEBE59A" w14:textId="409B76BE" w:rsidR="00F228FA" w:rsidRPr="00870166" w:rsidRDefault="00F228FA" w:rsidP="004772B0">
            <w:pPr>
              <w:jc w:val="center"/>
              <w:rPr>
                <w:b/>
                <w:bCs/>
              </w:rPr>
            </w:pPr>
            <w:r w:rsidRPr="00870166">
              <w:rPr>
                <w:b/>
                <w:bCs/>
              </w:rPr>
              <w:t>:</w:t>
            </w:r>
          </w:p>
        </w:tc>
        <w:tc>
          <w:tcPr>
            <w:tcW w:w="6208" w:type="dxa"/>
          </w:tcPr>
          <w:p w14:paraId="7AD41C02" w14:textId="27273E5A" w:rsidR="00F228FA" w:rsidRPr="00870166" w:rsidRDefault="00F228FA" w:rsidP="004772B0">
            <w:pPr>
              <w:rPr>
                <w:b/>
                <w:bCs/>
              </w:rPr>
            </w:pPr>
            <w:r w:rsidRPr="00870166">
              <w:rPr>
                <w:b/>
                <w:bCs/>
              </w:rPr>
              <w:t>-</w:t>
            </w:r>
          </w:p>
        </w:tc>
        <w:tc>
          <w:tcPr>
            <w:tcW w:w="1827" w:type="dxa"/>
          </w:tcPr>
          <w:p w14:paraId="36437B7A" w14:textId="69B61B0C" w:rsidR="00F228FA" w:rsidRPr="00870166" w:rsidRDefault="00F228FA" w:rsidP="004772B0">
            <w:pPr>
              <w:rPr>
                <w:b/>
                <w:bCs/>
              </w:rPr>
            </w:pPr>
            <w:r w:rsidRPr="00870166">
              <w:rPr>
                <w:b/>
                <w:bCs/>
              </w:rPr>
              <w:t>Revision</w:t>
            </w:r>
          </w:p>
        </w:tc>
        <w:tc>
          <w:tcPr>
            <w:tcW w:w="422" w:type="dxa"/>
          </w:tcPr>
          <w:p w14:paraId="55E4CFCF" w14:textId="0A389951" w:rsidR="00F228FA" w:rsidRPr="00870166" w:rsidRDefault="00F228FA" w:rsidP="004772B0">
            <w:pPr>
              <w:jc w:val="center"/>
              <w:rPr>
                <w:b/>
                <w:bCs/>
              </w:rPr>
            </w:pPr>
            <w:r w:rsidRPr="00870166">
              <w:rPr>
                <w:b/>
                <w:bCs/>
              </w:rPr>
              <w:t>:</w:t>
            </w:r>
          </w:p>
        </w:tc>
        <w:tc>
          <w:tcPr>
            <w:tcW w:w="2990" w:type="dxa"/>
          </w:tcPr>
          <w:p w14:paraId="460525E5" w14:textId="49132C0D" w:rsidR="00F228FA" w:rsidRPr="00870166" w:rsidRDefault="00F228FA" w:rsidP="004772B0">
            <w:pPr>
              <w:rPr>
                <w:b/>
                <w:bCs/>
              </w:rPr>
            </w:pPr>
            <w:r w:rsidRPr="00870166">
              <w:rPr>
                <w:b/>
                <w:bCs/>
              </w:rPr>
              <w:t>May 2023</w:t>
            </w:r>
          </w:p>
        </w:tc>
      </w:tr>
      <w:tr w:rsidR="00223670" w14:paraId="72176D23" w14:textId="77777777" w:rsidTr="00F228FA">
        <w:tc>
          <w:tcPr>
            <w:tcW w:w="1980" w:type="dxa"/>
            <w:vMerge w:val="restart"/>
          </w:tcPr>
          <w:p w14:paraId="5C7AB5C0" w14:textId="54A28A36" w:rsidR="00223670" w:rsidRPr="00870166" w:rsidRDefault="00223670" w:rsidP="004772B0">
            <w:pPr>
              <w:rPr>
                <w:b/>
                <w:bCs/>
              </w:rPr>
            </w:pPr>
            <w:r w:rsidRPr="00870166">
              <w:rPr>
                <w:b/>
                <w:bCs/>
              </w:rPr>
              <w:t>Learning Outcome (</w:t>
            </w:r>
            <w:proofErr w:type="spellStart"/>
            <w:r w:rsidRPr="00870166">
              <w:rPr>
                <w:b/>
                <w:bCs/>
              </w:rPr>
              <w:t>Capaian</w:t>
            </w:r>
            <w:proofErr w:type="spellEnd"/>
            <w:r w:rsidRPr="00870166">
              <w:rPr>
                <w:b/>
                <w:bCs/>
              </w:rPr>
              <w:t xml:space="preserve"> </w:t>
            </w:r>
            <w:proofErr w:type="spellStart"/>
            <w:r w:rsidRPr="00870166">
              <w:rPr>
                <w:b/>
                <w:bCs/>
              </w:rPr>
              <w:t>Pembelajaran</w:t>
            </w:r>
            <w:proofErr w:type="spellEnd"/>
            <w:r w:rsidRPr="00870166">
              <w:rPr>
                <w:b/>
                <w:bCs/>
              </w:rPr>
              <w:t>/ CP)</w:t>
            </w:r>
          </w:p>
        </w:tc>
        <w:tc>
          <w:tcPr>
            <w:tcW w:w="12156" w:type="dxa"/>
            <w:gridSpan w:val="5"/>
          </w:tcPr>
          <w:p w14:paraId="7B25BED8" w14:textId="2C668406" w:rsidR="00223670" w:rsidRPr="00870166" w:rsidRDefault="00223670" w:rsidP="004772B0">
            <w:pPr>
              <w:rPr>
                <w:b/>
                <w:bCs/>
              </w:rPr>
            </w:pPr>
            <w:r w:rsidRPr="00870166">
              <w:rPr>
                <w:b/>
                <w:bCs/>
              </w:rPr>
              <w:t>Study Program Learning Outcome</w:t>
            </w:r>
          </w:p>
        </w:tc>
      </w:tr>
      <w:tr w:rsidR="00223670" w14:paraId="3A3E1ABC" w14:textId="77777777" w:rsidTr="00640DB8">
        <w:trPr>
          <w:trHeight w:val="70"/>
        </w:trPr>
        <w:tc>
          <w:tcPr>
            <w:tcW w:w="1980" w:type="dxa"/>
            <w:vMerge/>
          </w:tcPr>
          <w:p w14:paraId="07C2BD8C" w14:textId="77777777" w:rsidR="00223670" w:rsidRDefault="00223670" w:rsidP="004772B0"/>
        </w:tc>
        <w:tc>
          <w:tcPr>
            <w:tcW w:w="709" w:type="dxa"/>
          </w:tcPr>
          <w:p w14:paraId="54EE51A4" w14:textId="42B5BBDF" w:rsidR="00223670" w:rsidRDefault="00223670" w:rsidP="004772B0">
            <w:r>
              <w:t>S5</w:t>
            </w:r>
          </w:p>
        </w:tc>
        <w:tc>
          <w:tcPr>
            <w:tcW w:w="11447" w:type="dxa"/>
            <w:gridSpan w:val="4"/>
          </w:tcPr>
          <w:p w14:paraId="0A0D45DE" w14:textId="41A2328B" w:rsidR="00223670" w:rsidRDefault="00223670" w:rsidP="00CD41AC">
            <w:proofErr w:type="spellStart"/>
            <w:r>
              <w:t>Menghargai</w:t>
            </w:r>
            <w:proofErr w:type="spellEnd"/>
            <w:r>
              <w:t xml:space="preserve"> </w:t>
            </w:r>
            <w:proofErr w:type="spellStart"/>
            <w:r>
              <w:t>keanekaragaman</w:t>
            </w:r>
            <w:proofErr w:type="spellEnd"/>
            <w:r>
              <w:t xml:space="preserve"> </w:t>
            </w:r>
            <w:proofErr w:type="spellStart"/>
            <w:r>
              <w:t>budaya</w:t>
            </w:r>
            <w:proofErr w:type="spellEnd"/>
            <w:r>
              <w:t xml:space="preserve">, </w:t>
            </w:r>
            <w:proofErr w:type="spellStart"/>
            <w:r>
              <w:t>pandangan</w:t>
            </w:r>
            <w:proofErr w:type="spellEnd"/>
            <w:r>
              <w:t xml:space="preserve">, agama, dan </w:t>
            </w:r>
            <w:proofErr w:type="spellStart"/>
            <w:r>
              <w:t>kepercayaan</w:t>
            </w:r>
            <w:proofErr w:type="spellEnd"/>
            <w:r>
              <w:t xml:space="preserve">,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pendapat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temuan</w:t>
            </w:r>
            <w:proofErr w:type="spellEnd"/>
            <w:r>
              <w:t xml:space="preserve"> </w:t>
            </w:r>
            <w:proofErr w:type="spellStart"/>
            <w:r>
              <w:t>orisinal</w:t>
            </w:r>
            <w:proofErr w:type="spellEnd"/>
            <w:r>
              <w:t xml:space="preserve"> orang lain (C3, C5)</w:t>
            </w:r>
          </w:p>
        </w:tc>
      </w:tr>
      <w:tr w:rsidR="00223670" w14:paraId="5D5AFAC8" w14:textId="77777777" w:rsidTr="00473B0D">
        <w:trPr>
          <w:trHeight w:val="70"/>
        </w:trPr>
        <w:tc>
          <w:tcPr>
            <w:tcW w:w="1980" w:type="dxa"/>
            <w:vMerge/>
          </w:tcPr>
          <w:p w14:paraId="21AAA7A2" w14:textId="77777777" w:rsidR="00223670" w:rsidRDefault="00223670" w:rsidP="004772B0"/>
        </w:tc>
        <w:tc>
          <w:tcPr>
            <w:tcW w:w="709" w:type="dxa"/>
          </w:tcPr>
          <w:p w14:paraId="2AEDA46E" w14:textId="55586596" w:rsidR="00223670" w:rsidRDefault="00223670" w:rsidP="004772B0">
            <w:r>
              <w:t>S9</w:t>
            </w:r>
          </w:p>
        </w:tc>
        <w:tc>
          <w:tcPr>
            <w:tcW w:w="11447" w:type="dxa"/>
            <w:gridSpan w:val="4"/>
          </w:tcPr>
          <w:p w14:paraId="2ED5DBB8" w14:textId="10E31C99" w:rsidR="00223670" w:rsidRDefault="00223670" w:rsidP="00CD41AC">
            <w:r>
              <w:t xml:space="preserve">Menunjukkan </w:t>
            </w:r>
            <w:proofErr w:type="spellStart"/>
            <w:r>
              <w:t>sikap</w:t>
            </w:r>
            <w:proofErr w:type="spellEnd"/>
            <w:r>
              <w:t xml:space="preserve"> </w:t>
            </w:r>
            <w:proofErr w:type="spellStart"/>
            <w:r>
              <w:t>bertanggungjawab</w:t>
            </w:r>
            <w:proofErr w:type="spellEnd"/>
            <w:r>
              <w:t xml:space="preserve"> </w:t>
            </w:r>
            <w:proofErr w:type="spellStart"/>
            <w:r>
              <w:t>atas</w:t>
            </w:r>
            <w:proofErr w:type="spellEnd"/>
            <w:r>
              <w:t xml:space="preserve"> </w:t>
            </w:r>
            <w:proofErr w:type="spellStart"/>
            <w:r>
              <w:t>pekerjaan</w:t>
            </w:r>
            <w:proofErr w:type="spellEnd"/>
            <w:r>
              <w:t xml:space="preserve"> di </w:t>
            </w:r>
            <w:proofErr w:type="spellStart"/>
            <w:r>
              <w:t>bidang</w:t>
            </w:r>
            <w:proofErr w:type="spellEnd"/>
            <w:r>
              <w:t xml:space="preserve"> </w:t>
            </w:r>
            <w:proofErr w:type="spellStart"/>
            <w:r>
              <w:t>keahliannya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secara</w:t>
            </w:r>
            <w:proofErr w:type="spellEnd"/>
            <w:r>
              <w:t xml:space="preserve">  </w:t>
            </w:r>
            <w:proofErr w:type="spellStart"/>
            <w:r>
              <w:t>mandiri</w:t>
            </w:r>
            <w:proofErr w:type="spellEnd"/>
            <w:proofErr w:type="gramEnd"/>
            <w:r>
              <w:t xml:space="preserve"> (C4)</w:t>
            </w:r>
          </w:p>
        </w:tc>
      </w:tr>
      <w:tr w:rsidR="00223670" w14:paraId="1924D7C8" w14:textId="77777777" w:rsidTr="008264A3">
        <w:trPr>
          <w:trHeight w:val="547"/>
        </w:trPr>
        <w:tc>
          <w:tcPr>
            <w:tcW w:w="1980" w:type="dxa"/>
            <w:vMerge/>
          </w:tcPr>
          <w:p w14:paraId="704DC359" w14:textId="77777777" w:rsidR="00223670" w:rsidRDefault="00223670" w:rsidP="004772B0"/>
        </w:tc>
        <w:tc>
          <w:tcPr>
            <w:tcW w:w="709" w:type="dxa"/>
          </w:tcPr>
          <w:p w14:paraId="724C25D0" w14:textId="2BDE8791" w:rsidR="00223670" w:rsidRDefault="00223670" w:rsidP="004772B0">
            <w:r>
              <w:t>S17</w:t>
            </w:r>
          </w:p>
        </w:tc>
        <w:tc>
          <w:tcPr>
            <w:tcW w:w="11447" w:type="dxa"/>
            <w:gridSpan w:val="4"/>
          </w:tcPr>
          <w:p w14:paraId="6E539FC2" w14:textId="525D3D9D" w:rsidR="00223670" w:rsidRDefault="00223670" w:rsidP="00CD41AC">
            <w:proofErr w:type="spellStart"/>
            <w:r>
              <w:t>Memiliki</w:t>
            </w:r>
            <w:proofErr w:type="spellEnd"/>
            <w:r>
              <w:t xml:space="preserve"> </w:t>
            </w:r>
            <w:proofErr w:type="spellStart"/>
            <w:r>
              <w:t>sikap</w:t>
            </w:r>
            <w:proofErr w:type="spellEnd"/>
            <w:r>
              <w:t xml:space="preserve"> </w:t>
            </w:r>
            <w:proofErr w:type="spellStart"/>
            <w:r>
              <w:t>empati</w:t>
            </w:r>
            <w:proofErr w:type="spellEnd"/>
            <w:r>
              <w:t xml:space="preserve">, </w:t>
            </w:r>
            <w:proofErr w:type="spellStart"/>
            <w:r>
              <w:t>keramahan</w:t>
            </w:r>
            <w:proofErr w:type="spellEnd"/>
            <w:r>
              <w:t xml:space="preserve">, </w:t>
            </w:r>
            <w:proofErr w:type="spellStart"/>
            <w:r>
              <w:t>rela</w:t>
            </w:r>
            <w:proofErr w:type="spellEnd"/>
            <w:r>
              <w:t xml:space="preserve"> </w:t>
            </w:r>
            <w:proofErr w:type="spellStart"/>
            <w:r>
              <w:t>berkorban</w:t>
            </w:r>
            <w:proofErr w:type="spellEnd"/>
            <w:r>
              <w:t xml:space="preserve">, </w:t>
            </w:r>
            <w:proofErr w:type="spellStart"/>
            <w:r>
              <w:t>siap</w:t>
            </w:r>
            <w:proofErr w:type="spellEnd"/>
            <w:r>
              <w:t xml:space="preserve"> </w:t>
            </w:r>
            <w:proofErr w:type="spellStart"/>
            <w:r>
              <w:t>sedia</w:t>
            </w:r>
            <w:proofErr w:type="spellEnd"/>
            <w:r>
              <w:t xml:space="preserve">, </w:t>
            </w:r>
            <w:proofErr w:type="spellStart"/>
            <w:r>
              <w:t>murah</w:t>
            </w:r>
            <w:proofErr w:type="spellEnd"/>
            <w:r>
              <w:t xml:space="preserve"> </w:t>
            </w:r>
            <w:proofErr w:type="spellStart"/>
            <w:r>
              <w:t>hati</w:t>
            </w:r>
            <w:proofErr w:type="spellEnd"/>
            <w:r>
              <w:t xml:space="preserve">, </w:t>
            </w:r>
            <w:proofErr w:type="spellStart"/>
            <w:r>
              <w:t>penuh</w:t>
            </w:r>
            <w:proofErr w:type="spellEnd"/>
            <w:r>
              <w:t xml:space="preserve"> </w:t>
            </w:r>
            <w:proofErr w:type="spellStart"/>
            <w:r>
              <w:t>perhatian</w:t>
            </w:r>
            <w:proofErr w:type="spellEnd"/>
            <w:r>
              <w:t xml:space="preserve">, </w:t>
            </w:r>
            <w:proofErr w:type="spellStart"/>
            <w:r>
              <w:t>tenggang</w:t>
            </w:r>
            <w:proofErr w:type="spellEnd"/>
            <w:r>
              <w:t xml:space="preserve"> rasa, dan </w:t>
            </w:r>
            <w:proofErr w:type="spellStart"/>
            <w:r>
              <w:t>terbuka</w:t>
            </w:r>
            <w:proofErr w:type="spellEnd"/>
            <w:r>
              <w:t xml:space="preserve"> (C)</w:t>
            </w:r>
          </w:p>
        </w:tc>
      </w:tr>
      <w:tr w:rsidR="00223670" w14:paraId="3E76036E" w14:textId="77777777" w:rsidTr="00E0564C">
        <w:tc>
          <w:tcPr>
            <w:tcW w:w="1980" w:type="dxa"/>
            <w:vMerge/>
          </w:tcPr>
          <w:p w14:paraId="7A1A9418" w14:textId="77777777" w:rsidR="00223670" w:rsidRDefault="00223670" w:rsidP="004772B0"/>
        </w:tc>
        <w:tc>
          <w:tcPr>
            <w:tcW w:w="709" w:type="dxa"/>
          </w:tcPr>
          <w:p w14:paraId="68B04923" w14:textId="354B5D6D" w:rsidR="00223670" w:rsidRDefault="00223670" w:rsidP="004772B0">
            <w:r>
              <w:t>P5</w:t>
            </w:r>
          </w:p>
        </w:tc>
        <w:tc>
          <w:tcPr>
            <w:tcW w:w="11447" w:type="dxa"/>
            <w:gridSpan w:val="4"/>
          </w:tcPr>
          <w:p w14:paraId="6EA1563B" w14:textId="4E0952C5" w:rsidR="00223670" w:rsidRDefault="00223670" w:rsidP="00CD41AC">
            <w:proofErr w:type="spellStart"/>
            <w:r>
              <w:t>Menguasasi</w:t>
            </w:r>
            <w:proofErr w:type="spellEnd"/>
            <w:r>
              <w:t xml:space="preserve"> </w:t>
            </w:r>
            <w:proofErr w:type="spellStart"/>
            <w:r>
              <w:t>prinsip</w:t>
            </w:r>
            <w:proofErr w:type="spellEnd"/>
            <w:r>
              <w:t xml:space="preserve"> dan </w:t>
            </w:r>
            <w:proofErr w:type="spellStart"/>
            <w:r>
              <w:t>teknik</w:t>
            </w:r>
            <w:proofErr w:type="spellEnd"/>
            <w:r>
              <w:t xml:space="preserve"> </w:t>
            </w:r>
            <w:proofErr w:type="spellStart"/>
            <w:r>
              <w:t>komunikasi</w:t>
            </w:r>
            <w:proofErr w:type="spellEnd"/>
            <w:r>
              <w:t xml:space="preserve"> </w:t>
            </w:r>
            <w:proofErr w:type="spellStart"/>
            <w:r>
              <w:t>baik</w:t>
            </w:r>
            <w:proofErr w:type="spellEnd"/>
            <w:r>
              <w:t xml:space="preserve"> </w:t>
            </w:r>
            <w:proofErr w:type="spellStart"/>
            <w:r>
              <w:t>lisan</w:t>
            </w:r>
            <w:proofErr w:type="spellEnd"/>
            <w:r>
              <w:t xml:space="preserve"> </w:t>
            </w:r>
            <w:proofErr w:type="spellStart"/>
            <w:r>
              <w:t>maupun</w:t>
            </w:r>
            <w:proofErr w:type="spellEnd"/>
            <w:r>
              <w:t xml:space="preserve"> tulisan </w:t>
            </w:r>
            <w:proofErr w:type="spellStart"/>
            <w:r>
              <w:t>dengan</w:t>
            </w:r>
            <w:proofErr w:type="spellEnd"/>
            <w:r>
              <w:t xml:space="preserve"> Bahasa </w:t>
            </w:r>
            <w:proofErr w:type="spellStart"/>
            <w:r>
              <w:t>Inggris</w:t>
            </w:r>
            <w:proofErr w:type="spellEnd"/>
          </w:p>
        </w:tc>
      </w:tr>
      <w:tr w:rsidR="00223670" w14:paraId="3B89F04C" w14:textId="77777777" w:rsidTr="005D66E2">
        <w:tc>
          <w:tcPr>
            <w:tcW w:w="1980" w:type="dxa"/>
            <w:vMerge/>
          </w:tcPr>
          <w:p w14:paraId="34F06C18" w14:textId="77777777" w:rsidR="00223670" w:rsidRDefault="00223670" w:rsidP="004772B0"/>
        </w:tc>
        <w:tc>
          <w:tcPr>
            <w:tcW w:w="709" w:type="dxa"/>
          </w:tcPr>
          <w:p w14:paraId="066FB023" w14:textId="3C86E57B" w:rsidR="00223670" w:rsidRDefault="00223670" w:rsidP="004772B0">
            <w:r>
              <w:t>KU5</w:t>
            </w:r>
          </w:p>
        </w:tc>
        <w:tc>
          <w:tcPr>
            <w:tcW w:w="11447" w:type="dxa"/>
            <w:gridSpan w:val="4"/>
          </w:tcPr>
          <w:p w14:paraId="5D4F0544" w14:textId="27C54E4A" w:rsidR="00223670" w:rsidRDefault="00223670" w:rsidP="004772B0">
            <w:r w:rsidRPr="009258F9">
              <w:t xml:space="preserve">Mampu </w:t>
            </w:r>
            <w:proofErr w:type="spellStart"/>
            <w:r w:rsidRPr="009258F9">
              <w:t>bekerja</w:t>
            </w:r>
            <w:proofErr w:type="spellEnd"/>
            <w:r w:rsidRPr="009258F9">
              <w:t xml:space="preserve"> </w:t>
            </w:r>
            <w:proofErr w:type="spellStart"/>
            <w:r w:rsidRPr="009258F9">
              <w:t>sama</w:t>
            </w:r>
            <w:proofErr w:type="spellEnd"/>
            <w:r w:rsidRPr="009258F9">
              <w:t xml:space="preserve">, </w:t>
            </w:r>
            <w:proofErr w:type="spellStart"/>
            <w:r w:rsidRPr="009258F9">
              <w:t>berkomunikasi</w:t>
            </w:r>
            <w:proofErr w:type="spellEnd"/>
            <w:r w:rsidRPr="009258F9">
              <w:t xml:space="preserve"> dan </w:t>
            </w:r>
            <w:proofErr w:type="spellStart"/>
            <w:r w:rsidRPr="009258F9">
              <w:t>berinovatif</w:t>
            </w:r>
            <w:proofErr w:type="spellEnd"/>
            <w:r w:rsidRPr="009258F9">
              <w:t xml:space="preserve"> </w:t>
            </w:r>
            <w:proofErr w:type="spellStart"/>
            <w:r w:rsidRPr="009258F9">
              <w:t>dalam</w:t>
            </w:r>
            <w:proofErr w:type="spellEnd"/>
            <w:r w:rsidRPr="009258F9">
              <w:t xml:space="preserve"> </w:t>
            </w:r>
            <w:proofErr w:type="spellStart"/>
            <w:r w:rsidRPr="009258F9">
              <w:t>pekerjaannya</w:t>
            </w:r>
            <w:proofErr w:type="spellEnd"/>
          </w:p>
        </w:tc>
      </w:tr>
      <w:tr w:rsidR="00223670" w14:paraId="75300D98" w14:textId="77777777" w:rsidTr="00CA2946">
        <w:tc>
          <w:tcPr>
            <w:tcW w:w="1980" w:type="dxa"/>
            <w:vMerge/>
          </w:tcPr>
          <w:p w14:paraId="4CE59516" w14:textId="71845C60" w:rsidR="00223670" w:rsidRDefault="00223670" w:rsidP="004772B0"/>
        </w:tc>
        <w:tc>
          <w:tcPr>
            <w:tcW w:w="709" w:type="dxa"/>
          </w:tcPr>
          <w:p w14:paraId="1E955CF0" w14:textId="274BDE83" w:rsidR="00223670" w:rsidRDefault="00223670" w:rsidP="004772B0">
            <w:r>
              <w:t>KK1</w:t>
            </w:r>
          </w:p>
        </w:tc>
        <w:tc>
          <w:tcPr>
            <w:tcW w:w="11447" w:type="dxa"/>
            <w:gridSpan w:val="4"/>
          </w:tcPr>
          <w:p w14:paraId="082B0373" w14:textId="1ADB505E" w:rsidR="00223670" w:rsidRDefault="00223670" w:rsidP="00CD41AC">
            <w:r>
              <w:t xml:space="preserve">Mampu </w:t>
            </w: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berbagai</w:t>
            </w:r>
            <w:proofErr w:type="spellEnd"/>
            <w:r>
              <w:t xml:space="preserve"> </w:t>
            </w:r>
            <w:proofErr w:type="spellStart"/>
            <w:r>
              <w:t>jenis</w:t>
            </w:r>
            <w:proofErr w:type="spellEnd"/>
            <w:r>
              <w:t xml:space="preserve"> </w:t>
            </w:r>
            <w:proofErr w:type="spellStart"/>
            <w:r>
              <w:t>surat</w:t>
            </w:r>
            <w:proofErr w:type="spellEnd"/>
            <w:r>
              <w:t xml:space="preserve"> </w:t>
            </w:r>
            <w:proofErr w:type="spellStart"/>
            <w:r>
              <w:t>bisnis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dinas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ringkas</w:t>
            </w:r>
            <w:proofErr w:type="spellEnd"/>
            <w:r>
              <w:t xml:space="preserve">, </w:t>
            </w:r>
            <w:proofErr w:type="spellStart"/>
            <w:r>
              <w:t>tepat</w:t>
            </w:r>
            <w:proofErr w:type="spellEnd"/>
            <w:r>
              <w:t xml:space="preserve">, </w:t>
            </w:r>
            <w:proofErr w:type="spellStart"/>
            <w:r>
              <w:t>lengkap</w:t>
            </w:r>
            <w:proofErr w:type="spellEnd"/>
            <w:r>
              <w:t xml:space="preserve">, dan </w:t>
            </w:r>
            <w:proofErr w:type="spellStart"/>
            <w:r>
              <w:t>menggunakan</w:t>
            </w:r>
            <w:proofErr w:type="spellEnd"/>
            <w:r>
              <w:t xml:space="preserve"> </w:t>
            </w:r>
            <w:proofErr w:type="spellStart"/>
            <w:r>
              <w:t>bahasa</w:t>
            </w:r>
            <w:proofErr w:type="spellEnd"/>
            <w:r>
              <w:t xml:space="preserve"> yang </w:t>
            </w:r>
            <w:proofErr w:type="spellStart"/>
            <w:r>
              <w:t>santun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kebutuhan</w:t>
            </w:r>
            <w:proofErr w:type="spellEnd"/>
            <w:r>
              <w:t xml:space="preserve"> </w:t>
            </w:r>
            <w:proofErr w:type="spellStart"/>
            <w:r>
              <w:t>organisasi</w:t>
            </w:r>
            <w:proofErr w:type="spellEnd"/>
            <w:r>
              <w:t xml:space="preserve"> </w:t>
            </w:r>
            <w:proofErr w:type="spellStart"/>
            <w:r>
              <w:t>bisnis</w:t>
            </w:r>
            <w:proofErr w:type="spellEnd"/>
            <w:r>
              <w:t xml:space="preserve"> </w:t>
            </w:r>
            <w:proofErr w:type="spellStart"/>
            <w:r>
              <w:t>maupun</w:t>
            </w:r>
            <w:proofErr w:type="spellEnd"/>
            <w:r>
              <w:t xml:space="preserve"> </w:t>
            </w:r>
            <w:proofErr w:type="spellStart"/>
            <w:r>
              <w:t>pemerintahan</w:t>
            </w:r>
            <w:proofErr w:type="spellEnd"/>
            <w:r>
              <w:t>;</w:t>
            </w:r>
          </w:p>
        </w:tc>
      </w:tr>
      <w:tr w:rsidR="00223670" w14:paraId="136ACF08" w14:textId="77777777" w:rsidTr="00576877">
        <w:trPr>
          <w:trHeight w:val="816"/>
        </w:trPr>
        <w:tc>
          <w:tcPr>
            <w:tcW w:w="1980" w:type="dxa"/>
            <w:vMerge/>
          </w:tcPr>
          <w:p w14:paraId="39A66746" w14:textId="77777777" w:rsidR="00223670" w:rsidRDefault="00223670" w:rsidP="004772B0"/>
        </w:tc>
        <w:tc>
          <w:tcPr>
            <w:tcW w:w="709" w:type="dxa"/>
          </w:tcPr>
          <w:p w14:paraId="3FD4CCAF" w14:textId="3CC99020" w:rsidR="00223670" w:rsidRDefault="00223670" w:rsidP="004772B0">
            <w:r>
              <w:t>KK8</w:t>
            </w:r>
          </w:p>
        </w:tc>
        <w:tc>
          <w:tcPr>
            <w:tcW w:w="11447" w:type="dxa"/>
            <w:gridSpan w:val="4"/>
          </w:tcPr>
          <w:p w14:paraId="53A59C52" w14:textId="2A21AB90" w:rsidR="00223670" w:rsidRDefault="00223670" w:rsidP="00CD41AC">
            <w:r>
              <w:t xml:space="preserve">Mampu </w:t>
            </w:r>
            <w:proofErr w:type="spellStart"/>
            <w:r>
              <w:t>berkomunikasi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lisan</w:t>
            </w:r>
            <w:proofErr w:type="spellEnd"/>
            <w:r>
              <w:t xml:space="preserve"> dan tulisan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pekerjaan</w:t>
            </w:r>
            <w:proofErr w:type="spellEnd"/>
            <w:r>
              <w:t xml:space="preserve"> </w:t>
            </w:r>
            <w:proofErr w:type="spellStart"/>
            <w:r>
              <w:t>administrasi</w:t>
            </w:r>
            <w:proofErr w:type="spellEnd"/>
            <w:r>
              <w:t xml:space="preserve"> </w:t>
            </w:r>
            <w:proofErr w:type="spellStart"/>
            <w:r>
              <w:t>perkantoran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menggunakan</w:t>
            </w:r>
            <w:proofErr w:type="spellEnd"/>
            <w:r>
              <w:t xml:space="preserve"> </w:t>
            </w:r>
            <w:proofErr w:type="spellStart"/>
            <w:r>
              <w:t>bahasa</w:t>
            </w:r>
            <w:proofErr w:type="spellEnd"/>
            <w:r>
              <w:t xml:space="preserve"> </w:t>
            </w:r>
            <w:proofErr w:type="spellStart"/>
            <w:r>
              <w:t>Inggris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kemampuan</w:t>
            </w:r>
            <w:proofErr w:type="spellEnd"/>
            <w:r>
              <w:t xml:space="preserve"> pada </w:t>
            </w:r>
            <w:proofErr w:type="spellStart"/>
            <w:r>
              <w:t>tingkat</w:t>
            </w:r>
            <w:proofErr w:type="spellEnd"/>
            <w:r>
              <w:t xml:space="preserve"> </w:t>
            </w:r>
            <w:proofErr w:type="spellStart"/>
            <w:r>
              <w:t>menengah</w:t>
            </w:r>
            <w:proofErr w:type="spellEnd"/>
            <w:r>
              <w:t xml:space="preserve"> (intermediate)</w:t>
            </w:r>
          </w:p>
        </w:tc>
      </w:tr>
      <w:tr w:rsidR="00223670" w:rsidRPr="00870166" w14:paraId="1C550090" w14:textId="77777777" w:rsidTr="0090558A">
        <w:tc>
          <w:tcPr>
            <w:tcW w:w="1980" w:type="dxa"/>
            <w:vMerge/>
          </w:tcPr>
          <w:p w14:paraId="48BF5EDA" w14:textId="49E68144" w:rsidR="00223670" w:rsidRPr="00870166" w:rsidRDefault="00223670" w:rsidP="004772B0">
            <w:pPr>
              <w:rPr>
                <w:b/>
                <w:bCs/>
              </w:rPr>
            </w:pPr>
          </w:p>
        </w:tc>
        <w:tc>
          <w:tcPr>
            <w:tcW w:w="12156" w:type="dxa"/>
            <w:gridSpan w:val="5"/>
          </w:tcPr>
          <w:p w14:paraId="3CDD9975" w14:textId="57242928" w:rsidR="00223670" w:rsidRPr="00870166" w:rsidRDefault="00223670" w:rsidP="004772B0">
            <w:pPr>
              <w:rPr>
                <w:b/>
                <w:bCs/>
              </w:rPr>
            </w:pPr>
            <w:r w:rsidRPr="00870166">
              <w:rPr>
                <w:b/>
                <w:bCs/>
              </w:rPr>
              <w:t>Subject Learning Outcome</w:t>
            </w:r>
          </w:p>
        </w:tc>
      </w:tr>
      <w:tr w:rsidR="00223670" w14:paraId="132B7ABE" w14:textId="77777777" w:rsidTr="00BF6A2B">
        <w:tc>
          <w:tcPr>
            <w:tcW w:w="1980" w:type="dxa"/>
            <w:vMerge/>
          </w:tcPr>
          <w:p w14:paraId="39C7950A" w14:textId="77777777" w:rsidR="00223670" w:rsidRDefault="00223670" w:rsidP="004772B0"/>
        </w:tc>
        <w:tc>
          <w:tcPr>
            <w:tcW w:w="709" w:type="dxa"/>
          </w:tcPr>
          <w:p w14:paraId="38AD65CB" w14:textId="0A8EE70F" w:rsidR="00223670" w:rsidRDefault="00223670" w:rsidP="004772B0">
            <w:r>
              <w:t>M1</w:t>
            </w:r>
          </w:p>
        </w:tc>
        <w:tc>
          <w:tcPr>
            <w:tcW w:w="11447" w:type="dxa"/>
            <w:gridSpan w:val="4"/>
          </w:tcPr>
          <w:p w14:paraId="7076A882" w14:textId="0175BC76" w:rsidR="00223670" w:rsidRDefault="00223670" w:rsidP="004772B0">
            <w:r w:rsidRPr="00AB0422">
              <w:t>Students are expected to be capable of handling managerial activities as Office Support Assistant (Clerk) reporting to Supervisor / Coordinator</w:t>
            </w:r>
            <w:r>
              <w:t>.</w:t>
            </w:r>
          </w:p>
        </w:tc>
      </w:tr>
      <w:tr w:rsidR="00223670" w14:paraId="7656189D" w14:textId="77777777" w:rsidTr="00BF6A2B">
        <w:tc>
          <w:tcPr>
            <w:tcW w:w="1980" w:type="dxa"/>
            <w:vMerge/>
          </w:tcPr>
          <w:p w14:paraId="0EB0743D" w14:textId="77777777" w:rsidR="00223670" w:rsidRDefault="00223670" w:rsidP="00AB0422"/>
        </w:tc>
        <w:tc>
          <w:tcPr>
            <w:tcW w:w="709" w:type="dxa"/>
          </w:tcPr>
          <w:p w14:paraId="2267F651" w14:textId="28570481" w:rsidR="00223670" w:rsidRDefault="00223670" w:rsidP="00AB0422">
            <w:r>
              <w:t>M2</w:t>
            </w:r>
          </w:p>
        </w:tc>
        <w:tc>
          <w:tcPr>
            <w:tcW w:w="11447" w:type="dxa"/>
            <w:gridSpan w:val="4"/>
          </w:tcPr>
          <w:p w14:paraId="09615713" w14:textId="7B61688D" w:rsidR="00223670" w:rsidRPr="007C3828" w:rsidRDefault="00223670" w:rsidP="00AB0422">
            <w:pPr>
              <w:rPr>
                <w:highlight w:val="yellow"/>
              </w:rPr>
            </w:pPr>
            <w:r w:rsidRPr="00223670">
              <w:t>Students are able to exchange</w:t>
            </w:r>
            <w:r>
              <w:t xml:space="preserve"> business conversation relevant to lower office managerial function in making and receiving calls, </w:t>
            </w:r>
            <w:proofErr w:type="gramStart"/>
            <w:r>
              <w:t>taking</w:t>
            </w:r>
            <w:proofErr w:type="gramEnd"/>
            <w:r>
              <w:t xml:space="preserve"> and leaving messages, scheduling an appointment, reserving restaurant, hotel and flight. </w:t>
            </w:r>
          </w:p>
        </w:tc>
      </w:tr>
    </w:tbl>
    <w:p w14:paraId="18A0AA36" w14:textId="4A703415" w:rsidR="00A217D6" w:rsidRDefault="00A217D6"/>
    <w:p w14:paraId="43A72216" w14:textId="77777777" w:rsidR="00223670" w:rsidRDefault="00223670"/>
    <w:p w14:paraId="6A8ADFA7" w14:textId="71FFF1F7" w:rsidR="004772B0" w:rsidRDefault="004772B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3"/>
        <w:gridCol w:w="2693"/>
        <w:gridCol w:w="2587"/>
        <w:gridCol w:w="1684"/>
        <w:gridCol w:w="708"/>
        <w:gridCol w:w="2233"/>
        <w:gridCol w:w="2475"/>
        <w:gridCol w:w="815"/>
      </w:tblGrid>
      <w:tr w:rsidR="00EA7646" w14:paraId="002B04D9" w14:textId="77777777" w:rsidTr="00EA7646">
        <w:tc>
          <w:tcPr>
            <w:tcW w:w="753" w:type="dxa"/>
            <w:shd w:val="clear" w:color="auto" w:fill="B4C6E7" w:themeFill="accent1" w:themeFillTint="66"/>
          </w:tcPr>
          <w:p w14:paraId="1C807E99" w14:textId="52D6D81C" w:rsidR="004772B0" w:rsidRPr="00330DAE" w:rsidRDefault="00870166" w:rsidP="00166C1E">
            <w:pPr>
              <w:jc w:val="center"/>
              <w:rPr>
                <w:b/>
                <w:bCs/>
              </w:rPr>
            </w:pPr>
            <w:r w:rsidRPr="00330DAE">
              <w:rPr>
                <w:b/>
                <w:bCs/>
              </w:rPr>
              <w:lastRenderedPageBreak/>
              <w:t>WEEK</w:t>
            </w:r>
          </w:p>
        </w:tc>
        <w:tc>
          <w:tcPr>
            <w:tcW w:w="2693" w:type="dxa"/>
            <w:shd w:val="clear" w:color="auto" w:fill="B4C6E7" w:themeFill="accent1" w:themeFillTint="66"/>
          </w:tcPr>
          <w:p w14:paraId="08857825" w14:textId="34F06F11" w:rsidR="004772B0" w:rsidRPr="00330DAE" w:rsidRDefault="00870166" w:rsidP="00166C1E">
            <w:pPr>
              <w:jc w:val="center"/>
              <w:rPr>
                <w:b/>
                <w:bCs/>
              </w:rPr>
            </w:pPr>
            <w:r w:rsidRPr="00330DAE">
              <w:rPr>
                <w:b/>
                <w:bCs/>
              </w:rPr>
              <w:t>LEARNING OUTCOME</w:t>
            </w:r>
          </w:p>
        </w:tc>
        <w:tc>
          <w:tcPr>
            <w:tcW w:w="2587" w:type="dxa"/>
            <w:shd w:val="clear" w:color="auto" w:fill="B4C6E7" w:themeFill="accent1" w:themeFillTint="66"/>
          </w:tcPr>
          <w:p w14:paraId="035EDEA4" w14:textId="36B5BA4C" w:rsidR="004772B0" w:rsidRPr="00330DAE" w:rsidRDefault="00870166" w:rsidP="00166C1E">
            <w:pPr>
              <w:jc w:val="center"/>
              <w:rPr>
                <w:b/>
                <w:bCs/>
              </w:rPr>
            </w:pPr>
            <w:r w:rsidRPr="00330DAE">
              <w:rPr>
                <w:b/>
                <w:bCs/>
              </w:rPr>
              <w:t>DISCUSSION SUBJECT</w:t>
            </w:r>
          </w:p>
        </w:tc>
        <w:tc>
          <w:tcPr>
            <w:tcW w:w="1684" w:type="dxa"/>
            <w:shd w:val="clear" w:color="auto" w:fill="B4C6E7" w:themeFill="accent1" w:themeFillTint="66"/>
          </w:tcPr>
          <w:p w14:paraId="698FD9B8" w14:textId="4EC1E015" w:rsidR="004772B0" w:rsidRPr="00330DAE" w:rsidRDefault="00870166" w:rsidP="00166C1E">
            <w:pPr>
              <w:jc w:val="center"/>
              <w:rPr>
                <w:b/>
                <w:bCs/>
              </w:rPr>
            </w:pPr>
            <w:r w:rsidRPr="00330DAE">
              <w:rPr>
                <w:b/>
                <w:bCs/>
              </w:rPr>
              <w:t>METHOD</w:t>
            </w:r>
          </w:p>
        </w:tc>
        <w:tc>
          <w:tcPr>
            <w:tcW w:w="708" w:type="dxa"/>
            <w:shd w:val="clear" w:color="auto" w:fill="B4C6E7" w:themeFill="accent1" w:themeFillTint="66"/>
          </w:tcPr>
          <w:p w14:paraId="4EA06520" w14:textId="215CE6FE" w:rsidR="004772B0" w:rsidRPr="00330DAE" w:rsidRDefault="00870166" w:rsidP="00166C1E">
            <w:pPr>
              <w:jc w:val="center"/>
              <w:rPr>
                <w:b/>
                <w:bCs/>
              </w:rPr>
            </w:pPr>
            <w:r w:rsidRPr="00330DAE">
              <w:rPr>
                <w:b/>
                <w:bCs/>
              </w:rPr>
              <w:t>TIME</w:t>
            </w:r>
          </w:p>
        </w:tc>
        <w:tc>
          <w:tcPr>
            <w:tcW w:w="2233" w:type="dxa"/>
            <w:shd w:val="clear" w:color="auto" w:fill="B4C6E7" w:themeFill="accent1" w:themeFillTint="66"/>
          </w:tcPr>
          <w:p w14:paraId="7A544B12" w14:textId="66DE7AB2" w:rsidR="004772B0" w:rsidRPr="00330DAE" w:rsidRDefault="00870166" w:rsidP="00166C1E">
            <w:pPr>
              <w:jc w:val="center"/>
              <w:rPr>
                <w:b/>
                <w:bCs/>
              </w:rPr>
            </w:pPr>
            <w:r w:rsidRPr="00330DAE">
              <w:rPr>
                <w:b/>
                <w:bCs/>
              </w:rPr>
              <w:t>LEARNERS’ ACTIVITY</w:t>
            </w:r>
          </w:p>
        </w:tc>
        <w:tc>
          <w:tcPr>
            <w:tcW w:w="2475" w:type="dxa"/>
            <w:shd w:val="clear" w:color="auto" w:fill="B4C6E7" w:themeFill="accent1" w:themeFillTint="66"/>
          </w:tcPr>
          <w:p w14:paraId="0ED0F890" w14:textId="2C7A55FA" w:rsidR="004772B0" w:rsidRPr="00330DAE" w:rsidRDefault="00870166" w:rsidP="00166C1E">
            <w:pPr>
              <w:jc w:val="center"/>
              <w:rPr>
                <w:b/>
                <w:bCs/>
              </w:rPr>
            </w:pPr>
            <w:r w:rsidRPr="00330DAE">
              <w:rPr>
                <w:b/>
                <w:bCs/>
              </w:rPr>
              <w:t>SCORING CRITERIA</w:t>
            </w:r>
          </w:p>
        </w:tc>
        <w:tc>
          <w:tcPr>
            <w:tcW w:w="815" w:type="dxa"/>
            <w:shd w:val="clear" w:color="auto" w:fill="B4C6E7" w:themeFill="accent1" w:themeFillTint="66"/>
          </w:tcPr>
          <w:p w14:paraId="01DC6C15" w14:textId="1B24E468" w:rsidR="004772B0" w:rsidRPr="00330DAE" w:rsidRDefault="00870166" w:rsidP="00894D59">
            <w:pPr>
              <w:jc w:val="center"/>
              <w:rPr>
                <w:b/>
                <w:bCs/>
              </w:rPr>
            </w:pPr>
            <w:r w:rsidRPr="00330DAE">
              <w:rPr>
                <w:b/>
                <w:bCs/>
              </w:rPr>
              <w:t>SCORE</w:t>
            </w:r>
          </w:p>
        </w:tc>
      </w:tr>
      <w:tr w:rsidR="00EA7646" w14:paraId="13817B60" w14:textId="77777777" w:rsidTr="00EA7646">
        <w:tc>
          <w:tcPr>
            <w:tcW w:w="753" w:type="dxa"/>
            <w:shd w:val="clear" w:color="auto" w:fill="B4C6E7" w:themeFill="accent1" w:themeFillTint="66"/>
          </w:tcPr>
          <w:p w14:paraId="338BD474" w14:textId="48C7CBD8" w:rsidR="00A52A96" w:rsidRPr="00330DAE" w:rsidRDefault="00A52A96" w:rsidP="00A52A96">
            <w:pPr>
              <w:jc w:val="center"/>
              <w:rPr>
                <w:b/>
                <w:bCs/>
              </w:rPr>
            </w:pPr>
            <w:r w:rsidRPr="00330DAE">
              <w:rPr>
                <w:b/>
                <w:bCs/>
              </w:rPr>
              <w:t>(1)</w:t>
            </w:r>
          </w:p>
        </w:tc>
        <w:tc>
          <w:tcPr>
            <w:tcW w:w="2693" w:type="dxa"/>
            <w:shd w:val="clear" w:color="auto" w:fill="B4C6E7" w:themeFill="accent1" w:themeFillTint="66"/>
          </w:tcPr>
          <w:p w14:paraId="16623412" w14:textId="33E3E626" w:rsidR="00A52A96" w:rsidRPr="00330DAE" w:rsidRDefault="00A52A96" w:rsidP="00A52A96">
            <w:pPr>
              <w:jc w:val="center"/>
              <w:rPr>
                <w:b/>
                <w:bCs/>
              </w:rPr>
            </w:pPr>
            <w:r w:rsidRPr="00330DAE">
              <w:rPr>
                <w:b/>
                <w:bCs/>
              </w:rPr>
              <w:t>(2)</w:t>
            </w:r>
          </w:p>
        </w:tc>
        <w:tc>
          <w:tcPr>
            <w:tcW w:w="2587" w:type="dxa"/>
            <w:shd w:val="clear" w:color="auto" w:fill="B4C6E7" w:themeFill="accent1" w:themeFillTint="66"/>
          </w:tcPr>
          <w:p w14:paraId="5074466B" w14:textId="490120FD" w:rsidR="00A52A96" w:rsidRPr="00330DAE" w:rsidRDefault="00A52A96" w:rsidP="00A52A96">
            <w:pPr>
              <w:jc w:val="center"/>
              <w:rPr>
                <w:b/>
                <w:bCs/>
              </w:rPr>
            </w:pPr>
            <w:r w:rsidRPr="00330DAE">
              <w:rPr>
                <w:b/>
                <w:bCs/>
              </w:rPr>
              <w:t>(3)</w:t>
            </w:r>
          </w:p>
        </w:tc>
        <w:tc>
          <w:tcPr>
            <w:tcW w:w="1684" w:type="dxa"/>
            <w:shd w:val="clear" w:color="auto" w:fill="B4C6E7" w:themeFill="accent1" w:themeFillTint="66"/>
          </w:tcPr>
          <w:p w14:paraId="17BE5356" w14:textId="4B5B53F0" w:rsidR="00A52A96" w:rsidRPr="00330DAE" w:rsidRDefault="00A52A96" w:rsidP="00A52A96">
            <w:pPr>
              <w:jc w:val="center"/>
              <w:rPr>
                <w:b/>
                <w:bCs/>
              </w:rPr>
            </w:pPr>
            <w:r w:rsidRPr="00330DAE">
              <w:rPr>
                <w:b/>
                <w:bCs/>
              </w:rPr>
              <w:t>(4)</w:t>
            </w:r>
          </w:p>
        </w:tc>
        <w:tc>
          <w:tcPr>
            <w:tcW w:w="708" w:type="dxa"/>
            <w:shd w:val="clear" w:color="auto" w:fill="B4C6E7" w:themeFill="accent1" w:themeFillTint="66"/>
          </w:tcPr>
          <w:p w14:paraId="7B8FC342" w14:textId="09B009B7" w:rsidR="00A52A96" w:rsidRPr="00330DAE" w:rsidRDefault="00A52A96" w:rsidP="00A52A96">
            <w:pPr>
              <w:jc w:val="center"/>
              <w:rPr>
                <w:b/>
                <w:bCs/>
              </w:rPr>
            </w:pPr>
            <w:r w:rsidRPr="00330DAE">
              <w:rPr>
                <w:b/>
                <w:bCs/>
              </w:rPr>
              <w:t>(5)</w:t>
            </w:r>
          </w:p>
        </w:tc>
        <w:tc>
          <w:tcPr>
            <w:tcW w:w="2233" w:type="dxa"/>
            <w:shd w:val="clear" w:color="auto" w:fill="B4C6E7" w:themeFill="accent1" w:themeFillTint="66"/>
          </w:tcPr>
          <w:p w14:paraId="5542C3F2" w14:textId="417157B2" w:rsidR="00A52A96" w:rsidRPr="00330DAE" w:rsidRDefault="00A52A96" w:rsidP="00A52A96">
            <w:pPr>
              <w:jc w:val="center"/>
              <w:rPr>
                <w:b/>
                <w:bCs/>
              </w:rPr>
            </w:pPr>
            <w:r w:rsidRPr="00330DAE">
              <w:rPr>
                <w:b/>
                <w:bCs/>
              </w:rPr>
              <w:t>(6)</w:t>
            </w:r>
          </w:p>
        </w:tc>
        <w:tc>
          <w:tcPr>
            <w:tcW w:w="2475" w:type="dxa"/>
            <w:shd w:val="clear" w:color="auto" w:fill="B4C6E7" w:themeFill="accent1" w:themeFillTint="66"/>
          </w:tcPr>
          <w:p w14:paraId="7D63F640" w14:textId="343E1391" w:rsidR="00A52A96" w:rsidRPr="00330DAE" w:rsidRDefault="00A52A96" w:rsidP="00A52A96">
            <w:pPr>
              <w:jc w:val="center"/>
              <w:rPr>
                <w:b/>
                <w:bCs/>
              </w:rPr>
            </w:pPr>
            <w:r w:rsidRPr="00330DAE">
              <w:rPr>
                <w:b/>
                <w:bCs/>
              </w:rPr>
              <w:t>(7)</w:t>
            </w:r>
          </w:p>
        </w:tc>
        <w:tc>
          <w:tcPr>
            <w:tcW w:w="815" w:type="dxa"/>
            <w:shd w:val="clear" w:color="auto" w:fill="B4C6E7" w:themeFill="accent1" w:themeFillTint="66"/>
          </w:tcPr>
          <w:p w14:paraId="7EEADF32" w14:textId="4C817B97" w:rsidR="00A52A96" w:rsidRPr="00330DAE" w:rsidRDefault="00A52A96" w:rsidP="00894D59">
            <w:pPr>
              <w:jc w:val="center"/>
              <w:rPr>
                <w:b/>
                <w:bCs/>
              </w:rPr>
            </w:pPr>
            <w:r w:rsidRPr="00330DAE">
              <w:rPr>
                <w:b/>
                <w:bCs/>
              </w:rPr>
              <w:t>(8)</w:t>
            </w:r>
          </w:p>
        </w:tc>
      </w:tr>
      <w:tr w:rsidR="00EA7646" w14:paraId="140A5A46" w14:textId="77777777" w:rsidTr="00EA7646">
        <w:tc>
          <w:tcPr>
            <w:tcW w:w="753" w:type="dxa"/>
          </w:tcPr>
          <w:p w14:paraId="0D65BA8D" w14:textId="73591BB5" w:rsidR="00A52A96" w:rsidRDefault="00A52A96" w:rsidP="00A52A96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14:paraId="12B262CD" w14:textId="28E037A2" w:rsidR="00A52A96" w:rsidRDefault="00737878" w:rsidP="003927ED">
            <w:r>
              <w:t xml:space="preserve">Have a brief introduction on the subject </w:t>
            </w:r>
            <w:r w:rsidR="00F01DFA">
              <w:t>Business Speaking 1</w:t>
            </w:r>
          </w:p>
        </w:tc>
        <w:tc>
          <w:tcPr>
            <w:tcW w:w="2587" w:type="dxa"/>
          </w:tcPr>
          <w:p w14:paraId="608502CD" w14:textId="095B879F" w:rsidR="00A52A96" w:rsidRDefault="003927ED" w:rsidP="003927ED">
            <w:r>
              <w:t>Introduction to Business Speaking 1 topic discussions</w:t>
            </w:r>
          </w:p>
        </w:tc>
        <w:tc>
          <w:tcPr>
            <w:tcW w:w="1684" w:type="dxa"/>
          </w:tcPr>
          <w:p w14:paraId="69C95261" w14:textId="3FC96B7C" w:rsidR="00A52A96" w:rsidRDefault="00A52A96" w:rsidP="00A52A96">
            <w:r>
              <w:t>Lecturing and discussion</w:t>
            </w:r>
          </w:p>
        </w:tc>
        <w:tc>
          <w:tcPr>
            <w:tcW w:w="708" w:type="dxa"/>
          </w:tcPr>
          <w:p w14:paraId="6B6A4042" w14:textId="78C91F51" w:rsidR="00A52A96" w:rsidRDefault="00A52A96" w:rsidP="00A52A96">
            <w:r>
              <w:t>100’</w:t>
            </w:r>
          </w:p>
        </w:tc>
        <w:tc>
          <w:tcPr>
            <w:tcW w:w="2233" w:type="dxa"/>
          </w:tcPr>
          <w:p w14:paraId="64100173" w14:textId="551495D5" w:rsidR="00737878" w:rsidRDefault="00737878" w:rsidP="00737878">
            <w:pPr>
              <w:pStyle w:val="NoSpacing"/>
              <w:numPr>
                <w:ilvl w:val="0"/>
                <w:numId w:val="15"/>
              </w:numPr>
              <w:ind w:left="257" w:hanging="284"/>
            </w:pPr>
            <w:r>
              <w:t>The students talk about the rules and agreements for the whole semester with the lecturer.</w:t>
            </w:r>
          </w:p>
          <w:p w14:paraId="1A76FCFE" w14:textId="7725ECC2" w:rsidR="00737878" w:rsidRDefault="00737878" w:rsidP="00737878">
            <w:pPr>
              <w:pStyle w:val="NoSpacing"/>
              <w:numPr>
                <w:ilvl w:val="0"/>
                <w:numId w:val="15"/>
              </w:numPr>
              <w:ind w:left="257" w:hanging="284"/>
            </w:pPr>
            <w:r>
              <w:t>The students get the list of topics and handouts for the whole semester.</w:t>
            </w:r>
          </w:p>
          <w:p w14:paraId="663008D4" w14:textId="49468746" w:rsidR="007C3828" w:rsidRDefault="00737878" w:rsidP="00737878">
            <w:pPr>
              <w:pStyle w:val="NoSpacing"/>
              <w:numPr>
                <w:ilvl w:val="0"/>
                <w:numId w:val="15"/>
              </w:numPr>
              <w:ind w:left="257" w:hanging="284"/>
            </w:pPr>
            <w:r>
              <w:t>The students read the scoring criteria.</w:t>
            </w:r>
          </w:p>
        </w:tc>
        <w:tc>
          <w:tcPr>
            <w:tcW w:w="2475" w:type="dxa"/>
          </w:tcPr>
          <w:p w14:paraId="5BCF99BC" w14:textId="54DE4DEE" w:rsidR="00A52A96" w:rsidRDefault="00F01DFA" w:rsidP="00782080">
            <w:r>
              <w:t>-</w:t>
            </w:r>
          </w:p>
        </w:tc>
        <w:tc>
          <w:tcPr>
            <w:tcW w:w="815" w:type="dxa"/>
          </w:tcPr>
          <w:p w14:paraId="4649B0A4" w14:textId="1D654AA7" w:rsidR="00A52A96" w:rsidRDefault="00DA5736" w:rsidP="00604F50">
            <w:pPr>
              <w:jc w:val="center"/>
            </w:pPr>
            <w:r>
              <w:t>5</w:t>
            </w:r>
          </w:p>
        </w:tc>
      </w:tr>
      <w:tr w:rsidR="00604F50" w14:paraId="6D82916B" w14:textId="77777777" w:rsidTr="00EA7646">
        <w:tc>
          <w:tcPr>
            <w:tcW w:w="753" w:type="dxa"/>
          </w:tcPr>
          <w:p w14:paraId="6C35E8F9" w14:textId="12215ABD" w:rsidR="00604F50" w:rsidRDefault="00604F50" w:rsidP="00A52A96">
            <w:pPr>
              <w:jc w:val="center"/>
            </w:pPr>
            <w:r>
              <w:t>2-3</w:t>
            </w:r>
          </w:p>
        </w:tc>
        <w:tc>
          <w:tcPr>
            <w:tcW w:w="2693" w:type="dxa"/>
            <w:vMerge w:val="restart"/>
          </w:tcPr>
          <w:p w14:paraId="1CCA7B7D" w14:textId="77777777" w:rsidR="00604F50" w:rsidRDefault="00604F50" w:rsidP="00F01DFA">
            <w:r>
              <w:t>Exchange business conversation relevant to lower office managerial functions:</w:t>
            </w:r>
          </w:p>
          <w:p w14:paraId="00BC5300" w14:textId="77777777" w:rsidR="00604F50" w:rsidRDefault="00604F50" w:rsidP="007C3828">
            <w:pPr>
              <w:pStyle w:val="ListParagraph"/>
              <w:numPr>
                <w:ilvl w:val="0"/>
                <w:numId w:val="11"/>
              </w:numPr>
            </w:pPr>
            <w:r>
              <w:t>Making &amp; Receiving Calls</w:t>
            </w:r>
          </w:p>
          <w:p w14:paraId="6E0BD1E1" w14:textId="77777777" w:rsidR="00604F50" w:rsidRDefault="00604F50" w:rsidP="007C3828">
            <w:pPr>
              <w:pStyle w:val="ListParagraph"/>
              <w:numPr>
                <w:ilvl w:val="0"/>
                <w:numId w:val="11"/>
              </w:numPr>
            </w:pPr>
            <w:r>
              <w:t>Taking and leaving message</w:t>
            </w:r>
          </w:p>
          <w:p w14:paraId="6B37857A" w14:textId="5985D7C1" w:rsidR="00604F50" w:rsidRDefault="00604F50" w:rsidP="007C3828">
            <w:pPr>
              <w:pStyle w:val="ListParagraph"/>
              <w:numPr>
                <w:ilvl w:val="0"/>
                <w:numId w:val="11"/>
              </w:numPr>
            </w:pPr>
            <w:r>
              <w:t>Scheduling an appointment</w:t>
            </w:r>
          </w:p>
        </w:tc>
        <w:tc>
          <w:tcPr>
            <w:tcW w:w="2587" w:type="dxa"/>
          </w:tcPr>
          <w:p w14:paraId="4C087E40" w14:textId="2080918A" w:rsidR="00604F50" w:rsidRDefault="00604F50" w:rsidP="003927ED">
            <w:r>
              <w:t>Making &amp; Receiving Calls</w:t>
            </w:r>
          </w:p>
        </w:tc>
        <w:tc>
          <w:tcPr>
            <w:tcW w:w="1684" w:type="dxa"/>
            <w:vMerge w:val="restart"/>
          </w:tcPr>
          <w:p w14:paraId="4342C63C" w14:textId="77777777" w:rsidR="00604F50" w:rsidRDefault="00604F50" w:rsidP="00EA7646">
            <w:pPr>
              <w:pStyle w:val="ListParagraph"/>
              <w:numPr>
                <w:ilvl w:val="0"/>
                <w:numId w:val="13"/>
              </w:numPr>
              <w:ind w:left="291" w:hanging="291"/>
            </w:pPr>
            <w:r>
              <w:t>Lecturing</w:t>
            </w:r>
          </w:p>
          <w:p w14:paraId="44E6F2A6" w14:textId="77777777" w:rsidR="00604F50" w:rsidRDefault="00604F50" w:rsidP="00EA7646">
            <w:pPr>
              <w:pStyle w:val="ListParagraph"/>
              <w:numPr>
                <w:ilvl w:val="0"/>
                <w:numId w:val="13"/>
              </w:numPr>
              <w:ind w:left="291" w:hanging="291"/>
            </w:pPr>
            <w:r>
              <w:t>Collaborative learning</w:t>
            </w:r>
          </w:p>
          <w:p w14:paraId="7CE02A7F" w14:textId="49906E5E" w:rsidR="00604F50" w:rsidRDefault="00604F50" w:rsidP="00EA7646">
            <w:pPr>
              <w:pStyle w:val="ListParagraph"/>
              <w:numPr>
                <w:ilvl w:val="0"/>
                <w:numId w:val="13"/>
              </w:numPr>
              <w:ind w:left="291" w:hanging="291"/>
            </w:pPr>
            <w:r>
              <w:t>Self-directed learning</w:t>
            </w:r>
          </w:p>
        </w:tc>
        <w:tc>
          <w:tcPr>
            <w:tcW w:w="708" w:type="dxa"/>
          </w:tcPr>
          <w:p w14:paraId="3ECB54C1" w14:textId="66EFA7A3" w:rsidR="00604F50" w:rsidRDefault="00604F50" w:rsidP="00A52A96">
            <w:r>
              <w:t>200’</w:t>
            </w:r>
          </w:p>
        </w:tc>
        <w:tc>
          <w:tcPr>
            <w:tcW w:w="2233" w:type="dxa"/>
            <w:vMerge w:val="restart"/>
          </w:tcPr>
          <w:p w14:paraId="5FB2AF67" w14:textId="2A7099C7" w:rsidR="00604F50" w:rsidRDefault="00604F50" w:rsidP="00EF7D80">
            <w:pPr>
              <w:pStyle w:val="ListParagraph"/>
              <w:numPr>
                <w:ilvl w:val="0"/>
                <w:numId w:val="17"/>
              </w:numPr>
              <w:tabs>
                <w:tab w:val="left" w:pos="333"/>
              </w:tabs>
              <w:ind w:left="257" w:hanging="284"/>
            </w:pPr>
            <w:r>
              <w:t xml:space="preserve">The students learn the expression and the English function based on the </w:t>
            </w:r>
            <w:proofErr w:type="gramStart"/>
            <w:r>
              <w:t>topic</w:t>
            </w:r>
            <w:proofErr w:type="gramEnd"/>
          </w:p>
          <w:p w14:paraId="6A64BFBF" w14:textId="2FD1396F" w:rsidR="00604F50" w:rsidRDefault="00604F50" w:rsidP="00EF7D80">
            <w:pPr>
              <w:pStyle w:val="ListParagraph"/>
              <w:numPr>
                <w:ilvl w:val="0"/>
                <w:numId w:val="17"/>
              </w:numPr>
              <w:tabs>
                <w:tab w:val="left" w:pos="333"/>
              </w:tabs>
              <w:ind w:left="257" w:hanging="284"/>
            </w:pPr>
            <w:r>
              <w:t>The students make the dialogue with a partner based on the given situation.</w:t>
            </w:r>
          </w:p>
          <w:p w14:paraId="197F4B74" w14:textId="79590484" w:rsidR="00604F50" w:rsidRDefault="00604F50" w:rsidP="00EF7D80">
            <w:pPr>
              <w:pStyle w:val="ListParagraph"/>
              <w:numPr>
                <w:ilvl w:val="0"/>
                <w:numId w:val="17"/>
              </w:numPr>
              <w:tabs>
                <w:tab w:val="left" w:pos="333"/>
              </w:tabs>
              <w:ind w:left="257" w:hanging="284"/>
            </w:pPr>
            <w:r>
              <w:t>The students practice the dialogue they make in pair.</w:t>
            </w:r>
          </w:p>
        </w:tc>
        <w:tc>
          <w:tcPr>
            <w:tcW w:w="2475" w:type="dxa"/>
            <w:vMerge w:val="restart"/>
          </w:tcPr>
          <w:p w14:paraId="072D7D01" w14:textId="77777777" w:rsidR="00604F50" w:rsidRDefault="00604F50" w:rsidP="00604F50">
            <w:r>
              <w:t>See ‘Oral Test</w:t>
            </w:r>
          </w:p>
          <w:p w14:paraId="7721551E" w14:textId="77777777" w:rsidR="00604F50" w:rsidRDefault="00604F50" w:rsidP="00604F50">
            <w:r>
              <w:t>Rating Criteria’</w:t>
            </w:r>
          </w:p>
          <w:p w14:paraId="437E64BA" w14:textId="54CB6439" w:rsidR="00604F50" w:rsidRDefault="00604F50" w:rsidP="00604F50">
            <w:r>
              <w:t>below</w:t>
            </w:r>
          </w:p>
        </w:tc>
        <w:tc>
          <w:tcPr>
            <w:tcW w:w="815" w:type="dxa"/>
          </w:tcPr>
          <w:p w14:paraId="62EB0743" w14:textId="75C807CE" w:rsidR="00604F50" w:rsidRDefault="00604F50" w:rsidP="00604F50">
            <w:pPr>
              <w:jc w:val="center"/>
            </w:pPr>
            <w:r>
              <w:t>15</w:t>
            </w:r>
          </w:p>
        </w:tc>
      </w:tr>
      <w:tr w:rsidR="00604F50" w14:paraId="4EBBABC9" w14:textId="77777777" w:rsidTr="00EA7646">
        <w:tc>
          <w:tcPr>
            <w:tcW w:w="753" w:type="dxa"/>
          </w:tcPr>
          <w:p w14:paraId="4511AE48" w14:textId="4A72CFED" w:rsidR="00604F50" w:rsidRDefault="00604F50" w:rsidP="00A52A96">
            <w:pPr>
              <w:jc w:val="center"/>
            </w:pPr>
            <w:r>
              <w:t>4-5</w:t>
            </w:r>
          </w:p>
        </w:tc>
        <w:tc>
          <w:tcPr>
            <w:tcW w:w="2693" w:type="dxa"/>
            <w:vMerge/>
          </w:tcPr>
          <w:p w14:paraId="5257D619" w14:textId="3B21CAB4" w:rsidR="00604F50" w:rsidRDefault="00604F50" w:rsidP="007C3828"/>
        </w:tc>
        <w:tc>
          <w:tcPr>
            <w:tcW w:w="2587" w:type="dxa"/>
          </w:tcPr>
          <w:p w14:paraId="2E460544" w14:textId="77777777" w:rsidR="00604F50" w:rsidRPr="003927ED" w:rsidRDefault="00604F50" w:rsidP="003927ED">
            <w:r w:rsidRPr="003927ED">
              <w:rPr>
                <w:lang w:val="en-US"/>
              </w:rPr>
              <w:t>Absence &amp; Non-availability</w:t>
            </w:r>
          </w:p>
          <w:p w14:paraId="0EBD6409" w14:textId="711F3701" w:rsidR="00604F50" w:rsidRDefault="00604F50" w:rsidP="00A52A96"/>
        </w:tc>
        <w:tc>
          <w:tcPr>
            <w:tcW w:w="1684" w:type="dxa"/>
            <w:vMerge/>
          </w:tcPr>
          <w:p w14:paraId="12B376C7" w14:textId="4F280210" w:rsidR="00604F50" w:rsidRDefault="00604F50" w:rsidP="00A52A96"/>
        </w:tc>
        <w:tc>
          <w:tcPr>
            <w:tcW w:w="708" w:type="dxa"/>
          </w:tcPr>
          <w:p w14:paraId="09E06B0A" w14:textId="5E86BBFB" w:rsidR="00604F50" w:rsidRDefault="00604F50" w:rsidP="00A52A96">
            <w:r>
              <w:t>200’</w:t>
            </w:r>
          </w:p>
        </w:tc>
        <w:tc>
          <w:tcPr>
            <w:tcW w:w="2233" w:type="dxa"/>
            <w:vMerge/>
          </w:tcPr>
          <w:p w14:paraId="017721B3" w14:textId="3EC7ABC8" w:rsidR="00604F50" w:rsidRDefault="00604F50" w:rsidP="00A52A96"/>
        </w:tc>
        <w:tc>
          <w:tcPr>
            <w:tcW w:w="2475" w:type="dxa"/>
            <w:vMerge/>
          </w:tcPr>
          <w:p w14:paraId="525472F1" w14:textId="77777777" w:rsidR="00604F50" w:rsidRDefault="00604F50" w:rsidP="00A52A96"/>
        </w:tc>
        <w:tc>
          <w:tcPr>
            <w:tcW w:w="815" w:type="dxa"/>
          </w:tcPr>
          <w:p w14:paraId="0CCA7A1F" w14:textId="5A5FB543" w:rsidR="00604F50" w:rsidRDefault="00604F50" w:rsidP="00604F50">
            <w:pPr>
              <w:jc w:val="center"/>
            </w:pPr>
            <w:r>
              <w:t>15</w:t>
            </w:r>
          </w:p>
        </w:tc>
      </w:tr>
      <w:tr w:rsidR="00604F50" w14:paraId="7C0519B0" w14:textId="77777777" w:rsidTr="00EA7646">
        <w:tc>
          <w:tcPr>
            <w:tcW w:w="753" w:type="dxa"/>
          </w:tcPr>
          <w:p w14:paraId="10BA2486" w14:textId="4F922221" w:rsidR="00604F50" w:rsidRDefault="00604F50" w:rsidP="00A52A96">
            <w:pPr>
              <w:jc w:val="center"/>
            </w:pPr>
            <w:r>
              <w:t>6-7</w:t>
            </w:r>
          </w:p>
        </w:tc>
        <w:tc>
          <w:tcPr>
            <w:tcW w:w="2693" w:type="dxa"/>
            <w:vMerge/>
          </w:tcPr>
          <w:p w14:paraId="5017EEBD" w14:textId="640802F4" w:rsidR="00604F50" w:rsidRDefault="00604F50" w:rsidP="00A52A96">
            <w:pPr>
              <w:pStyle w:val="ListParagraph"/>
              <w:numPr>
                <w:ilvl w:val="0"/>
                <w:numId w:val="6"/>
              </w:numPr>
              <w:ind w:left="407"/>
            </w:pPr>
          </w:p>
        </w:tc>
        <w:tc>
          <w:tcPr>
            <w:tcW w:w="2587" w:type="dxa"/>
          </w:tcPr>
          <w:p w14:paraId="22E6ADC4" w14:textId="77777777" w:rsidR="00604F50" w:rsidRPr="003927ED" w:rsidRDefault="00604F50" w:rsidP="003927ED">
            <w:r w:rsidRPr="003927ED">
              <w:rPr>
                <w:lang w:val="en-US"/>
              </w:rPr>
              <w:t>Appointment</w:t>
            </w:r>
          </w:p>
          <w:p w14:paraId="412E9C21" w14:textId="558E19FF" w:rsidR="00604F50" w:rsidRDefault="00604F50" w:rsidP="00A52A96"/>
        </w:tc>
        <w:tc>
          <w:tcPr>
            <w:tcW w:w="1684" w:type="dxa"/>
            <w:vMerge/>
          </w:tcPr>
          <w:p w14:paraId="3428852A" w14:textId="4CE402B8" w:rsidR="00604F50" w:rsidRDefault="00604F50" w:rsidP="00A52A96"/>
        </w:tc>
        <w:tc>
          <w:tcPr>
            <w:tcW w:w="708" w:type="dxa"/>
          </w:tcPr>
          <w:p w14:paraId="11897AAC" w14:textId="33AA6EE4" w:rsidR="00604F50" w:rsidRDefault="00604F50" w:rsidP="00A52A96">
            <w:r>
              <w:t>200’</w:t>
            </w:r>
          </w:p>
        </w:tc>
        <w:tc>
          <w:tcPr>
            <w:tcW w:w="2233" w:type="dxa"/>
            <w:vMerge/>
          </w:tcPr>
          <w:p w14:paraId="6233C6DD" w14:textId="0D15FA0A" w:rsidR="00604F50" w:rsidRDefault="00604F50" w:rsidP="00A52A96"/>
        </w:tc>
        <w:tc>
          <w:tcPr>
            <w:tcW w:w="2475" w:type="dxa"/>
            <w:vMerge/>
          </w:tcPr>
          <w:p w14:paraId="7760F6D5" w14:textId="77777777" w:rsidR="00604F50" w:rsidRDefault="00604F50" w:rsidP="00A52A96"/>
        </w:tc>
        <w:tc>
          <w:tcPr>
            <w:tcW w:w="815" w:type="dxa"/>
          </w:tcPr>
          <w:p w14:paraId="5DEA2E75" w14:textId="02D17291" w:rsidR="00604F50" w:rsidRDefault="00604F50" w:rsidP="00894D59">
            <w:pPr>
              <w:jc w:val="center"/>
            </w:pPr>
            <w:r>
              <w:t>15</w:t>
            </w:r>
          </w:p>
        </w:tc>
      </w:tr>
      <w:tr w:rsidR="00A52A96" w14:paraId="1C45B4C9" w14:textId="77777777" w:rsidTr="00350E0E">
        <w:tc>
          <w:tcPr>
            <w:tcW w:w="13948" w:type="dxa"/>
            <w:gridSpan w:val="8"/>
            <w:shd w:val="clear" w:color="auto" w:fill="D0CECE" w:themeFill="background2" w:themeFillShade="E6"/>
          </w:tcPr>
          <w:p w14:paraId="5222CE00" w14:textId="1F261811" w:rsidR="00A52A96" w:rsidRPr="00350E0E" w:rsidRDefault="00A52A96" w:rsidP="00894D59">
            <w:pPr>
              <w:jc w:val="center"/>
              <w:rPr>
                <w:b/>
                <w:bCs/>
              </w:rPr>
            </w:pPr>
          </w:p>
        </w:tc>
      </w:tr>
      <w:tr w:rsidR="00EF7D80" w14:paraId="3F60E0CD" w14:textId="77777777" w:rsidTr="00EA7646">
        <w:tc>
          <w:tcPr>
            <w:tcW w:w="753" w:type="dxa"/>
          </w:tcPr>
          <w:p w14:paraId="3EFA9F4F" w14:textId="58B1BE51" w:rsidR="00EF7D80" w:rsidRDefault="00EF7D80" w:rsidP="00EF7D80">
            <w:pPr>
              <w:jc w:val="center"/>
            </w:pPr>
            <w:r>
              <w:t>8-9</w:t>
            </w:r>
          </w:p>
        </w:tc>
        <w:tc>
          <w:tcPr>
            <w:tcW w:w="2693" w:type="dxa"/>
            <w:vMerge w:val="restart"/>
          </w:tcPr>
          <w:p w14:paraId="5655631B" w14:textId="427610D7" w:rsidR="00EF7D80" w:rsidRDefault="00EF7D80" w:rsidP="00EF7D80">
            <w:r>
              <w:t xml:space="preserve">Exchange business conversation relevant to lower office managerial functions in making </w:t>
            </w:r>
            <w:r>
              <w:lastRenderedPageBreak/>
              <w:t xml:space="preserve">restaurant, </w:t>
            </w:r>
            <w:proofErr w:type="gramStart"/>
            <w:r>
              <w:t>hotel</w:t>
            </w:r>
            <w:proofErr w:type="gramEnd"/>
            <w:r>
              <w:t xml:space="preserve"> and flight reservation. </w:t>
            </w:r>
          </w:p>
          <w:p w14:paraId="2FBE6D9F" w14:textId="6EF220F5" w:rsidR="00EF7D80" w:rsidRDefault="00EF7D80" w:rsidP="00EF7D80">
            <w:pPr>
              <w:ind w:left="407"/>
            </w:pPr>
          </w:p>
        </w:tc>
        <w:tc>
          <w:tcPr>
            <w:tcW w:w="2587" w:type="dxa"/>
          </w:tcPr>
          <w:p w14:paraId="37803106" w14:textId="3571B009" w:rsidR="00EF7D80" w:rsidRDefault="00EF7D80" w:rsidP="00EF7D80">
            <w:r>
              <w:lastRenderedPageBreak/>
              <w:t>Restaurant Reservation</w:t>
            </w:r>
          </w:p>
        </w:tc>
        <w:tc>
          <w:tcPr>
            <w:tcW w:w="1684" w:type="dxa"/>
            <w:vMerge w:val="restart"/>
          </w:tcPr>
          <w:p w14:paraId="0FD06179" w14:textId="77777777" w:rsidR="00EF7D80" w:rsidRDefault="00EF7D80" w:rsidP="00EF7D80">
            <w:pPr>
              <w:pStyle w:val="ListParagraph"/>
              <w:numPr>
                <w:ilvl w:val="0"/>
                <w:numId w:val="14"/>
              </w:numPr>
              <w:ind w:left="265" w:hanging="265"/>
            </w:pPr>
            <w:r>
              <w:t>Lecturing</w:t>
            </w:r>
          </w:p>
          <w:p w14:paraId="39784177" w14:textId="77777777" w:rsidR="00EF7D80" w:rsidRDefault="00EF7D80" w:rsidP="00EF7D80">
            <w:pPr>
              <w:pStyle w:val="ListParagraph"/>
              <w:numPr>
                <w:ilvl w:val="0"/>
                <w:numId w:val="14"/>
              </w:numPr>
              <w:ind w:left="265" w:hanging="265"/>
            </w:pPr>
            <w:r>
              <w:t>Collaborative learning</w:t>
            </w:r>
          </w:p>
          <w:p w14:paraId="571426F7" w14:textId="02BA205D" w:rsidR="00EF7D80" w:rsidRDefault="00EF7D80" w:rsidP="00EF7D80">
            <w:pPr>
              <w:pStyle w:val="ListParagraph"/>
              <w:numPr>
                <w:ilvl w:val="0"/>
                <w:numId w:val="14"/>
              </w:numPr>
              <w:ind w:left="265" w:hanging="265"/>
            </w:pPr>
            <w:r>
              <w:t>Self-directed learning</w:t>
            </w:r>
          </w:p>
          <w:p w14:paraId="4BE578DD" w14:textId="2752AB56" w:rsidR="00EF7D80" w:rsidRDefault="00EF7D80" w:rsidP="00EF7D80"/>
        </w:tc>
        <w:tc>
          <w:tcPr>
            <w:tcW w:w="708" w:type="dxa"/>
          </w:tcPr>
          <w:p w14:paraId="3D5A8D47" w14:textId="0B907976" w:rsidR="00EF7D80" w:rsidRDefault="00EF7D80" w:rsidP="00EF7D80">
            <w:r>
              <w:lastRenderedPageBreak/>
              <w:t>200’</w:t>
            </w:r>
          </w:p>
        </w:tc>
        <w:tc>
          <w:tcPr>
            <w:tcW w:w="2233" w:type="dxa"/>
            <w:vMerge w:val="restart"/>
          </w:tcPr>
          <w:p w14:paraId="33E53FAC" w14:textId="5E67FCFD" w:rsidR="0000327E" w:rsidRPr="0000327E" w:rsidRDefault="0000327E" w:rsidP="00EF7D80">
            <w:pPr>
              <w:pStyle w:val="ListParagraph"/>
              <w:numPr>
                <w:ilvl w:val="0"/>
                <w:numId w:val="18"/>
              </w:numPr>
              <w:tabs>
                <w:tab w:val="left" w:pos="333"/>
              </w:tabs>
              <w:ind w:left="257" w:hanging="284"/>
              <w:rPr>
                <w:rFonts w:cstheme="minorHAnsi"/>
              </w:rPr>
            </w:pPr>
            <w:r w:rsidRPr="0000327E">
              <w:rPr>
                <w:rFonts w:cstheme="minorHAnsi"/>
              </w:rPr>
              <w:t>The students learn the information needed to reserve restaurant, hotel and flight</w:t>
            </w:r>
            <w:r>
              <w:rPr>
                <w:rFonts w:cstheme="minorHAnsi"/>
              </w:rPr>
              <w:t xml:space="preserve"> from </w:t>
            </w:r>
            <w:r>
              <w:rPr>
                <w:rFonts w:cstheme="minorHAnsi"/>
              </w:rPr>
              <w:lastRenderedPageBreak/>
              <w:t xml:space="preserve">online </w:t>
            </w:r>
            <w:r>
              <w:rPr>
                <w:rFonts w:cstheme="minorHAnsi"/>
              </w:rPr>
              <w:t>booking</w:t>
            </w:r>
            <w:r>
              <w:rPr>
                <w:rFonts w:cstheme="minorHAnsi"/>
              </w:rPr>
              <w:t xml:space="preserve"> application and other media</w:t>
            </w:r>
            <w:r w:rsidRPr="0000327E">
              <w:rPr>
                <w:rFonts w:cstheme="minorHAnsi"/>
              </w:rPr>
              <w:t>.</w:t>
            </w:r>
          </w:p>
          <w:p w14:paraId="3309BC71" w14:textId="5B7508F3" w:rsidR="00EF7D80" w:rsidRPr="0000327E" w:rsidRDefault="00EF7D80" w:rsidP="00EF7D80">
            <w:pPr>
              <w:pStyle w:val="ListParagraph"/>
              <w:numPr>
                <w:ilvl w:val="0"/>
                <w:numId w:val="18"/>
              </w:numPr>
              <w:tabs>
                <w:tab w:val="left" w:pos="333"/>
              </w:tabs>
              <w:ind w:left="257" w:hanging="284"/>
              <w:rPr>
                <w:rFonts w:cstheme="minorHAnsi"/>
              </w:rPr>
            </w:pPr>
            <w:r w:rsidRPr="0000327E">
              <w:rPr>
                <w:rFonts w:cstheme="minorHAnsi"/>
              </w:rPr>
              <w:t xml:space="preserve">The students learn the expression and the English function based on the </w:t>
            </w:r>
            <w:proofErr w:type="gramStart"/>
            <w:r w:rsidRPr="0000327E">
              <w:rPr>
                <w:rFonts w:cstheme="minorHAnsi"/>
              </w:rPr>
              <w:t>topic</w:t>
            </w:r>
            <w:proofErr w:type="gramEnd"/>
          </w:p>
          <w:p w14:paraId="2F35B786" w14:textId="77777777" w:rsidR="0000327E" w:rsidRDefault="00EF7D80" w:rsidP="0000327E">
            <w:pPr>
              <w:pStyle w:val="ListParagraph"/>
              <w:numPr>
                <w:ilvl w:val="0"/>
                <w:numId w:val="17"/>
              </w:numPr>
              <w:tabs>
                <w:tab w:val="left" w:pos="333"/>
              </w:tabs>
              <w:ind w:left="257" w:hanging="284"/>
              <w:rPr>
                <w:rFonts w:cstheme="minorHAnsi"/>
              </w:rPr>
            </w:pPr>
            <w:r w:rsidRPr="0000327E">
              <w:rPr>
                <w:rFonts w:cstheme="minorHAnsi"/>
              </w:rPr>
              <w:t>The students make the dialogue with a partner based on the given situation.</w:t>
            </w:r>
          </w:p>
          <w:p w14:paraId="55EAB236" w14:textId="6FB288C4" w:rsidR="00EF7D80" w:rsidRPr="0000327E" w:rsidRDefault="00EF7D80" w:rsidP="0000327E">
            <w:pPr>
              <w:pStyle w:val="ListParagraph"/>
              <w:numPr>
                <w:ilvl w:val="0"/>
                <w:numId w:val="17"/>
              </w:numPr>
              <w:tabs>
                <w:tab w:val="left" w:pos="333"/>
              </w:tabs>
              <w:ind w:left="257" w:hanging="284"/>
              <w:rPr>
                <w:rFonts w:cstheme="minorHAnsi"/>
              </w:rPr>
            </w:pPr>
            <w:r w:rsidRPr="0000327E">
              <w:rPr>
                <w:rFonts w:cstheme="minorHAnsi"/>
              </w:rPr>
              <w:t>The students practice the dialogue they make in pair.</w:t>
            </w:r>
          </w:p>
        </w:tc>
        <w:tc>
          <w:tcPr>
            <w:tcW w:w="2475" w:type="dxa"/>
            <w:vMerge w:val="restart"/>
          </w:tcPr>
          <w:p w14:paraId="47CEC2FC" w14:textId="77777777" w:rsidR="00604F50" w:rsidRDefault="00604F50" w:rsidP="00604F50">
            <w:r>
              <w:lastRenderedPageBreak/>
              <w:t>See ‘Oral Test</w:t>
            </w:r>
          </w:p>
          <w:p w14:paraId="621B0CD2" w14:textId="77777777" w:rsidR="00604F50" w:rsidRDefault="00604F50" w:rsidP="00604F50">
            <w:r>
              <w:t>Rating Criteria’</w:t>
            </w:r>
          </w:p>
          <w:p w14:paraId="27C39E28" w14:textId="42C7B4DF" w:rsidR="00EF7D80" w:rsidRDefault="00604F50" w:rsidP="00604F50">
            <w:r>
              <w:t>below</w:t>
            </w:r>
          </w:p>
        </w:tc>
        <w:tc>
          <w:tcPr>
            <w:tcW w:w="815" w:type="dxa"/>
          </w:tcPr>
          <w:p w14:paraId="16972486" w14:textId="318E34E7" w:rsidR="00EF7D80" w:rsidRDefault="00EF7D80" w:rsidP="00EF7D80">
            <w:pPr>
              <w:jc w:val="center"/>
            </w:pPr>
            <w:r>
              <w:t>15</w:t>
            </w:r>
          </w:p>
        </w:tc>
      </w:tr>
      <w:tr w:rsidR="00EF7D80" w14:paraId="2E4BD834" w14:textId="77777777" w:rsidTr="00EA7646">
        <w:tc>
          <w:tcPr>
            <w:tcW w:w="753" w:type="dxa"/>
          </w:tcPr>
          <w:p w14:paraId="6AB7774F" w14:textId="29BEBD20" w:rsidR="00EF7D80" w:rsidRDefault="00EF7D80" w:rsidP="00EF7D80">
            <w:pPr>
              <w:jc w:val="center"/>
            </w:pPr>
            <w:r>
              <w:t>10-11</w:t>
            </w:r>
          </w:p>
        </w:tc>
        <w:tc>
          <w:tcPr>
            <w:tcW w:w="2693" w:type="dxa"/>
            <w:vMerge/>
          </w:tcPr>
          <w:p w14:paraId="1B691401" w14:textId="36FB38B9" w:rsidR="00EF7D80" w:rsidRDefault="00EF7D80" w:rsidP="00EF7D80">
            <w:pPr>
              <w:pStyle w:val="ListParagraph"/>
              <w:numPr>
                <w:ilvl w:val="0"/>
                <w:numId w:val="9"/>
              </w:numPr>
              <w:ind w:left="407"/>
            </w:pPr>
          </w:p>
        </w:tc>
        <w:tc>
          <w:tcPr>
            <w:tcW w:w="2587" w:type="dxa"/>
          </w:tcPr>
          <w:p w14:paraId="293118F8" w14:textId="32DF3850" w:rsidR="00EF7D80" w:rsidRDefault="00EF7D80" w:rsidP="00EF7D80">
            <w:r>
              <w:t xml:space="preserve">Hotel Reservation </w:t>
            </w:r>
          </w:p>
        </w:tc>
        <w:tc>
          <w:tcPr>
            <w:tcW w:w="1684" w:type="dxa"/>
            <w:vMerge/>
          </w:tcPr>
          <w:p w14:paraId="5B97BB2F" w14:textId="5A8C6539" w:rsidR="00EF7D80" w:rsidRDefault="00EF7D80" w:rsidP="00EF7D80"/>
        </w:tc>
        <w:tc>
          <w:tcPr>
            <w:tcW w:w="708" w:type="dxa"/>
          </w:tcPr>
          <w:p w14:paraId="66F4D2CA" w14:textId="6807EFC3" w:rsidR="00EF7D80" w:rsidRDefault="00EF7D80" w:rsidP="00EF7D80">
            <w:r>
              <w:t>200’</w:t>
            </w:r>
          </w:p>
        </w:tc>
        <w:tc>
          <w:tcPr>
            <w:tcW w:w="2233" w:type="dxa"/>
            <w:vMerge/>
          </w:tcPr>
          <w:p w14:paraId="59476B9E" w14:textId="33EEE232" w:rsidR="00EF7D80" w:rsidRPr="00AC2C5E" w:rsidRDefault="00EF7D80" w:rsidP="00EF7D80">
            <w:pPr>
              <w:rPr>
                <w:rFonts w:ascii="Tahoma" w:hAnsi="Tahoma" w:cs="Tahoma"/>
              </w:rPr>
            </w:pPr>
          </w:p>
        </w:tc>
        <w:tc>
          <w:tcPr>
            <w:tcW w:w="2475" w:type="dxa"/>
            <w:vMerge/>
          </w:tcPr>
          <w:p w14:paraId="23F87D3E" w14:textId="77777777" w:rsidR="00EF7D80" w:rsidRDefault="00EF7D80" w:rsidP="00EF7D80"/>
        </w:tc>
        <w:tc>
          <w:tcPr>
            <w:tcW w:w="815" w:type="dxa"/>
          </w:tcPr>
          <w:p w14:paraId="0EE97C22" w14:textId="76CFF852" w:rsidR="00EF7D80" w:rsidRDefault="00EF7D80" w:rsidP="00EF7D80">
            <w:pPr>
              <w:jc w:val="center"/>
            </w:pPr>
            <w:r>
              <w:t>15</w:t>
            </w:r>
          </w:p>
        </w:tc>
      </w:tr>
      <w:tr w:rsidR="00EF7D80" w14:paraId="56551C6A" w14:textId="77777777" w:rsidTr="00EA7646">
        <w:tc>
          <w:tcPr>
            <w:tcW w:w="753" w:type="dxa"/>
          </w:tcPr>
          <w:p w14:paraId="2EB2110B" w14:textId="4CD7B088" w:rsidR="00EF7D80" w:rsidRDefault="00EF7D80" w:rsidP="00EF7D80">
            <w:pPr>
              <w:jc w:val="center"/>
            </w:pPr>
            <w:r>
              <w:t>12-13</w:t>
            </w:r>
          </w:p>
        </w:tc>
        <w:tc>
          <w:tcPr>
            <w:tcW w:w="2693" w:type="dxa"/>
            <w:vMerge/>
          </w:tcPr>
          <w:p w14:paraId="004497C9" w14:textId="5EBBE473" w:rsidR="00EF7D80" w:rsidRDefault="00EF7D80" w:rsidP="00EF7D80"/>
        </w:tc>
        <w:tc>
          <w:tcPr>
            <w:tcW w:w="2587" w:type="dxa"/>
          </w:tcPr>
          <w:p w14:paraId="627FA3C1" w14:textId="2519B0D6" w:rsidR="00EF7D80" w:rsidRDefault="00EF7D80" w:rsidP="00EF7D80">
            <w:r>
              <w:t xml:space="preserve">Flight Reservation </w:t>
            </w:r>
          </w:p>
        </w:tc>
        <w:tc>
          <w:tcPr>
            <w:tcW w:w="1684" w:type="dxa"/>
            <w:vMerge/>
          </w:tcPr>
          <w:p w14:paraId="55BA039F" w14:textId="26CEB788" w:rsidR="00EF7D80" w:rsidRDefault="00EF7D80" w:rsidP="00EF7D80"/>
        </w:tc>
        <w:tc>
          <w:tcPr>
            <w:tcW w:w="708" w:type="dxa"/>
          </w:tcPr>
          <w:p w14:paraId="5C29D130" w14:textId="7B206BE6" w:rsidR="00EF7D80" w:rsidRDefault="00EF7D80" w:rsidP="00EF7D80">
            <w:r>
              <w:t>200’</w:t>
            </w:r>
          </w:p>
        </w:tc>
        <w:tc>
          <w:tcPr>
            <w:tcW w:w="2233" w:type="dxa"/>
            <w:vMerge/>
          </w:tcPr>
          <w:p w14:paraId="4B4B03E4" w14:textId="6E687872" w:rsidR="00EF7D80" w:rsidRDefault="00EF7D80" w:rsidP="00EF7D80"/>
        </w:tc>
        <w:tc>
          <w:tcPr>
            <w:tcW w:w="2475" w:type="dxa"/>
            <w:vMerge/>
          </w:tcPr>
          <w:p w14:paraId="17E1196C" w14:textId="77777777" w:rsidR="00EF7D80" w:rsidRDefault="00EF7D80" w:rsidP="00EF7D80"/>
        </w:tc>
        <w:tc>
          <w:tcPr>
            <w:tcW w:w="815" w:type="dxa"/>
          </w:tcPr>
          <w:p w14:paraId="319904AD" w14:textId="77183D04" w:rsidR="00EF7D80" w:rsidRDefault="00EF7D80" w:rsidP="00EF7D80">
            <w:pPr>
              <w:jc w:val="center"/>
            </w:pPr>
            <w:r>
              <w:t>15</w:t>
            </w:r>
          </w:p>
        </w:tc>
      </w:tr>
      <w:tr w:rsidR="00EF7D80" w14:paraId="344C0F93" w14:textId="77777777" w:rsidTr="00EA7646">
        <w:tc>
          <w:tcPr>
            <w:tcW w:w="753" w:type="dxa"/>
          </w:tcPr>
          <w:p w14:paraId="5CC33060" w14:textId="0D45D0F0" w:rsidR="00EF7D80" w:rsidRDefault="00EF7D80" w:rsidP="00EF7D80">
            <w:pPr>
              <w:jc w:val="center"/>
            </w:pPr>
            <w:r>
              <w:t>14</w:t>
            </w:r>
          </w:p>
        </w:tc>
        <w:tc>
          <w:tcPr>
            <w:tcW w:w="2693" w:type="dxa"/>
            <w:vMerge/>
          </w:tcPr>
          <w:p w14:paraId="4723B747" w14:textId="77777777" w:rsidR="00EF7D80" w:rsidRDefault="00EF7D80" w:rsidP="00EF7D80"/>
        </w:tc>
        <w:tc>
          <w:tcPr>
            <w:tcW w:w="2587" w:type="dxa"/>
          </w:tcPr>
          <w:p w14:paraId="403B07EB" w14:textId="3C7E2A42" w:rsidR="00EF7D80" w:rsidRDefault="00EF7D80" w:rsidP="00EF7D80">
            <w:r>
              <w:t>Extended Exercise</w:t>
            </w:r>
          </w:p>
        </w:tc>
        <w:tc>
          <w:tcPr>
            <w:tcW w:w="1684" w:type="dxa"/>
          </w:tcPr>
          <w:p w14:paraId="33AB9624" w14:textId="77777777" w:rsidR="00EF7D80" w:rsidRDefault="00EF7D80" w:rsidP="00EF7D80"/>
        </w:tc>
        <w:tc>
          <w:tcPr>
            <w:tcW w:w="708" w:type="dxa"/>
          </w:tcPr>
          <w:p w14:paraId="58ABBFC3" w14:textId="77777777" w:rsidR="00EF7D80" w:rsidRDefault="00EF7D80" w:rsidP="00EF7D80"/>
        </w:tc>
        <w:tc>
          <w:tcPr>
            <w:tcW w:w="2233" w:type="dxa"/>
          </w:tcPr>
          <w:p w14:paraId="4FE89021" w14:textId="77777777" w:rsidR="00EF7D80" w:rsidRDefault="00EF7D80" w:rsidP="00EF7D80"/>
        </w:tc>
        <w:tc>
          <w:tcPr>
            <w:tcW w:w="2475" w:type="dxa"/>
          </w:tcPr>
          <w:p w14:paraId="27EE183C" w14:textId="77777777" w:rsidR="00EF7D80" w:rsidRDefault="00EF7D80" w:rsidP="00EF7D80"/>
        </w:tc>
        <w:tc>
          <w:tcPr>
            <w:tcW w:w="815" w:type="dxa"/>
          </w:tcPr>
          <w:p w14:paraId="74246BE4" w14:textId="77E9B8E9" w:rsidR="00EF7D80" w:rsidRDefault="00EF7D80" w:rsidP="00EF7D80">
            <w:pPr>
              <w:jc w:val="center"/>
            </w:pPr>
            <w:r>
              <w:t>5</w:t>
            </w:r>
          </w:p>
        </w:tc>
      </w:tr>
      <w:tr w:rsidR="00EF7D80" w14:paraId="26CF32EB" w14:textId="77777777" w:rsidTr="00350E0E">
        <w:tc>
          <w:tcPr>
            <w:tcW w:w="13948" w:type="dxa"/>
            <w:gridSpan w:val="8"/>
            <w:shd w:val="clear" w:color="auto" w:fill="D0CECE" w:themeFill="background2" w:themeFillShade="E6"/>
          </w:tcPr>
          <w:p w14:paraId="2488952A" w14:textId="16F4E41E" w:rsidR="00EF7D80" w:rsidRPr="00350E0E" w:rsidRDefault="00EF7D80" w:rsidP="00EF7D80">
            <w:pPr>
              <w:jc w:val="center"/>
              <w:rPr>
                <w:b/>
                <w:bCs/>
              </w:rPr>
            </w:pPr>
            <w:r w:rsidRPr="00350E0E">
              <w:rPr>
                <w:b/>
                <w:bCs/>
              </w:rPr>
              <w:t>FINAL TEST</w:t>
            </w:r>
          </w:p>
        </w:tc>
      </w:tr>
    </w:tbl>
    <w:p w14:paraId="211FE0DE" w14:textId="77777777" w:rsidR="004772B0" w:rsidRDefault="004772B0"/>
    <w:p w14:paraId="38548FCA" w14:textId="773E4D77" w:rsidR="005C3846" w:rsidRDefault="005C3846">
      <w:r>
        <w:t>Reference</w:t>
      </w:r>
      <w:r w:rsidR="00C6346A">
        <w:t>s:</w:t>
      </w:r>
    </w:p>
    <w:p w14:paraId="6E714E97" w14:textId="6A01D33F" w:rsidR="00EF7D80" w:rsidRDefault="00EF7D80" w:rsidP="00EF7D80">
      <w:r>
        <w:t xml:space="preserve">Brieger, Nick. </w:t>
      </w:r>
      <w:r w:rsidR="00C6346A">
        <w:t xml:space="preserve">1989. </w:t>
      </w:r>
      <w:r>
        <w:t xml:space="preserve">Secretarial Contacts. </w:t>
      </w:r>
      <w:r w:rsidR="00307BDB">
        <w:t>Prentice</w:t>
      </w:r>
      <w:r w:rsidR="00C6346A">
        <w:t xml:space="preserve"> Hall</w:t>
      </w:r>
    </w:p>
    <w:p w14:paraId="0BE0E2D5" w14:textId="77777777" w:rsidR="00EF7D80" w:rsidRDefault="00EF7D80" w:rsidP="00EF7D80">
      <w:r>
        <w:t>Smith, David Gordon. 2007. English for Telephoning. Oxford: Oxford University Press.</w:t>
      </w:r>
    </w:p>
    <w:p w14:paraId="4D6AAF1D" w14:textId="77777777" w:rsidR="00EF7D80" w:rsidRDefault="00EF7D80" w:rsidP="00EF7D80">
      <w:r>
        <w:t>Sweeney, Simon. English for Business Communication 2nd Edition. Cambridge: Cambridge University Press.</w:t>
      </w:r>
    </w:p>
    <w:p w14:paraId="4B119FA8" w14:textId="10CCCC0C" w:rsidR="005C3846" w:rsidRDefault="00EF7D80" w:rsidP="00EF7D80">
      <w:r>
        <w:t xml:space="preserve">Toselli, Marisela &amp; Ana </w:t>
      </w:r>
      <w:proofErr w:type="spellStart"/>
      <w:r>
        <w:t>Mariá</w:t>
      </w:r>
      <w:proofErr w:type="spellEnd"/>
      <w:r>
        <w:t xml:space="preserve"> Millán. 2008. English for Secretaries and Administrative Personnel. Singapore: Mc Graw Hill.</w:t>
      </w:r>
    </w:p>
    <w:p w14:paraId="2FF92707" w14:textId="77777777" w:rsidR="005C3846" w:rsidRDefault="005C384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4002"/>
        <w:gridCol w:w="3487"/>
        <w:gridCol w:w="3487"/>
      </w:tblGrid>
      <w:tr w:rsidR="005C3846" w14:paraId="2EFBC8E2" w14:textId="77777777" w:rsidTr="005C3846">
        <w:tc>
          <w:tcPr>
            <w:tcW w:w="2972" w:type="dxa"/>
          </w:tcPr>
          <w:p w14:paraId="7DDFF998" w14:textId="122E5255" w:rsidR="005C3846" w:rsidRDefault="005C3846" w:rsidP="005C3846">
            <w:pPr>
              <w:jc w:val="center"/>
            </w:pPr>
            <w:r>
              <w:t>May 2023</w:t>
            </w:r>
          </w:p>
        </w:tc>
        <w:tc>
          <w:tcPr>
            <w:tcW w:w="4002" w:type="dxa"/>
          </w:tcPr>
          <w:p w14:paraId="14773634" w14:textId="6DCD5884" w:rsidR="005C3846" w:rsidRDefault="005C3846" w:rsidP="005C3846">
            <w:pPr>
              <w:jc w:val="center"/>
            </w:pPr>
            <w:r>
              <w:t>Curriculum Designer</w:t>
            </w:r>
          </w:p>
        </w:tc>
        <w:tc>
          <w:tcPr>
            <w:tcW w:w="3487" w:type="dxa"/>
          </w:tcPr>
          <w:p w14:paraId="3C6737A4" w14:textId="4455B417" w:rsidR="005C3846" w:rsidRDefault="005C3846" w:rsidP="005C3846">
            <w:pPr>
              <w:jc w:val="center"/>
            </w:pPr>
            <w:r>
              <w:t>English Lecturers Coordinator</w:t>
            </w:r>
          </w:p>
        </w:tc>
        <w:tc>
          <w:tcPr>
            <w:tcW w:w="3487" w:type="dxa"/>
          </w:tcPr>
          <w:p w14:paraId="5ECE64BE" w14:textId="72A9BD0A" w:rsidR="005C3846" w:rsidRDefault="005C3846" w:rsidP="005C3846">
            <w:pPr>
              <w:jc w:val="center"/>
            </w:pPr>
            <w:r>
              <w:t>Head of Study Program</w:t>
            </w:r>
          </w:p>
        </w:tc>
      </w:tr>
      <w:tr w:rsidR="005C3846" w14:paraId="17706321" w14:textId="77777777" w:rsidTr="005C3846">
        <w:trPr>
          <w:trHeight w:val="1443"/>
        </w:trPr>
        <w:tc>
          <w:tcPr>
            <w:tcW w:w="2972" w:type="dxa"/>
            <w:vAlign w:val="center"/>
          </w:tcPr>
          <w:p w14:paraId="0C56433F" w14:textId="748B76AE" w:rsidR="005C3846" w:rsidRDefault="005C3846" w:rsidP="005C3846">
            <w:pPr>
              <w:jc w:val="center"/>
            </w:pPr>
            <w:r>
              <w:lastRenderedPageBreak/>
              <w:t>AUTHORIZATION</w:t>
            </w:r>
          </w:p>
        </w:tc>
        <w:tc>
          <w:tcPr>
            <w:tcW w:w="4002" w:type="dxa"/>
            <w:vAlign w:val="bottom"/>
          </w:tcPr>
          <w:p w14:paraId="645E83C1" w14:textId="3CE0959C" w:rsidR="005C3846" w:rsidRDefault="00604F50" w:rsidP="005C3846">
            <w:pPr>
              <w:jc w:val="center"/>
            </w:pPr>
            <w:r>
              <w:t xml:space="preserve">Fredericka Krisma Setyatami, </w:t>
            </w:r>
            <w:proofErr w:type="spellStart"/>
            <w:r>
              <w:t>M.Pd</w:t>
            </w:r>
            <w:proofErr w:type="spellEnd"/>
            <w:r>
              <w:t>.</w:t>
            </w:r>
          </w:p>
        </w:tc>
        <w:tc>
          <w:tcPr>
            <w:tcW w:w="3487" w:type="dxa"/>
            <w:vAlign w:val="bottom"/>
          </w:tcPr>
          <w:p w14:paraId="18F161FA" w14:textId="3C69BAD8" w:rsidR="005C3846" w:rsidRDefault="005C3846" w:rsidP="005C3846">
            <w:pPr>
              <w:jc w:val="center"/>
            </w:pPr>
            <w:r>
              <w:t xml:space="preserve">FA. Wisnu Wirawan, </w:t>
            </w:r>
            <w:proofErr w:type="spellStart"/>
            <w:r>
              <w:t>S.Pd</w:t>
            </w:r>
            <w:proofErr w:type="spellEnd"/>
            <w:r>
              <w:t xml:space="preserve">., </w:t>
            </w:r>
            <w:proofErr w:type="spellStart"/>
            <w:r>
              <w:t>M.Si</w:t>
            </w:r>
            <w:proofErr w:type="spellEnd"/>
            <w:r>
              <w:t>.</w:t>
            </w:r>
          </w:p>
        </w:tc>
        <w:tc>
          <w:tcPr>
            <w:tcW w:w="3487" w:type="dxa"/>
            <w:vAlign w:val="bottom"/>
          </w:tcPr>
          <w:p w14:paraId="7F4865A5" w14:textId="7C546B4E" w:rsidR="005C3846" w:rsidRDefault="005C3846" w:rsidP="005C3846">
            <w:pPr>
              <w:jc w:val="center"/>
            </w:pPr>
            <w:r>
              <w:t xml:space="preserve">Maria </w:t>
            </w:r>
            <w:proofErr w:type="spellStart"/>
            <w:r>
              <w:t>Estri</w:t>
            </w:r>
            <w:proofErr w:type="spellEnd"/>
            <w:r>
              <w:t xml:space="preserve"> Wahyuningsih, </w:t>
            </w:r>
            <w:proofErr w:type="spellStart"/>
            <w:r>
              <w:t>M.Pd</w:t>
            </w:r>
            <w:proofErr w:type="spellEnd"/>
            <w:r>
              <w:t>.</w:t>
            </w:r>
          </w:p>
        </w:tc>
      </w:tr>
    </w:tbl>
    <w:p w14:paraId="316C742B" w14:textId="77777777" w:rsidR="005C3846" w:rsidRDefault="005C3846"/>
    <w:p w14:paraId="0C459534" w14:textId="77777777" w:rsidR="00604F50" w:rsidRDefault="00604F50" w:rsidP="00604F50">
      <w:r>
        <w:t>Oral Test Rating Criteria</w:t>
      </w:r>
    </w:p>
    <w:p w14:paraId="6479A908" w14:textId="77777777" w:rsidR="00604F50" w:rsidRDefault="00604F50" w:rsidP="00604F50">
      <w:r>
        <w:t xml:space="preserve">1. Fluency </w:t>
      </w:r>
    </w:p>
    <w:p w14:paraId="2A567A24" w14:textId="77777777" w:rsidR="00604F50" w:rsidRDefault="00604F50" w:rsidP="00604F50">
      <w:r>
        <w:t xml:space="preserve">a. Score </w:t>
      </w:r>
      <w:proofErr w:type="gramStart"/>
      <w:r>
        <w:t>20 :</w:t>
      </w:r>
      <w:proofErr w:type="gramEnd"/>
      <w:r>
        <w:t xml:space="preserve"> Her speech is as fluent and effortless as that of a native speaker </w:t>
      </w:r>
    </w:p>
    <w:p w14:paraId="52986F93" w14:textId="77777777" w:rsidR="00604F50" w:rsidRDefault="00604F50" w:rsidP="00604F50">
      <w:r>
        <w:t xml:space="preserve">b. Score </w:t>
      </w:r>
      <w:proofErr w:type="gramStart"/>
      <w:r>
        <w:t>16 :</w:t>
      </w:r>
      <w:proofErr w:type="gramEnd"/>
      <w:r>
        <w:t xml:space="preserve"> The speed seems to be slightly affected by language problems </w:t>
      </w:r>
    </w:p>
    <w:p w14:paraId="3CFD3298" w14:textId="77777777" w:rsidR="00604F50" w:rsidRDefault="00604F50" w:rsidP="00604F50">
      <w:r>
        <w:t xml:space="preserve">c. Score </w:t>
      </w:r>
      <w:proofErr w:type="gramStart"/>
      <w:r>
        <w:t>12 :</w:t>
      </w:r>
      <w:proofErr w:type="gramEnd"/>
      <w:r>
        <w:t xml:space="preserve"> The speed and fluency are rather strongly affected by linguistics problems </w:t>
      </w:r>
    </w:p>
    <w:p w14:paraId="2793DE77" w14:textId="588AC30A" w:rsidR="00604F50" w:rsidRDefault="00604F50" w:rsidP="00604F50">
      <w:r>
        <w:t xml:space="preserve">d. Score </w:t>
      </w:r>
      <w:proofErr w:type="gramStart"/>
      <w:r>
        <w:t>08 :</w:t>
      </w:r>
      <w:proofErr w:type="gramEnd"/>
      <w:r>
        <w:t xml:space="preserve"> She is usually rather hesitant, often forced into silence by language limitations. Her speech is halting and fragmentary.</w:t>
      </w:r>
    </w:p>
    <w:p w14:paraId="067ACC5B" w14:textId="08195289" w:rsidR="00604F50" w:rsidRDefault="00604F50" w:rsidP="00604F50">
      <w:r>
        <w:t>2. Pronunciation</w:t>
      </w:r>
    </w:p>
    <w:p w14:paraId="1E760929" w14:textId="44023E28" w:rsidR="00604F50" w:rsidRDefault="00604F50" w:rsidP="00604F50">
      <w:r>
        <w:t xml:space="preserve">a. Score 20: Her speech shows only a few traces of local accent, almost like </w:t>
      </w:r>
      <w:proofErr w:type="gramStart"/>
      <w:r>
        <w:t>native</w:t>
      </w:r>
      <w:proofErr w:type="gramEnd"/>
    </w:p>
    <w:p w14:paraId="3FD21DE9" w14:textId="77777777" w:rsidR="00604F50" w:rsidRDefault="00604F50" w:rsidP="00604F50">
      <w:r>
        <w:t xml:space="preserve">b. Score </w:t>
      </w:r>
      <w:proofErr w:type="gramStart"/>
      <w:r>
        <w:t>16 :</w:t>
      </w:r>
      <w:proofErr w:type="gramEnd"/>
      <w:r>
        <w:t xml:space="preserve"> Her speech is highly intelligible despite her local accent </w:t>
      </w:r>
    </w:p>
    <w:p w14:paraId="7AD252F3" w14:textId="77777777" w:rsidR="00604F50" w:rsidRDefault="00604F50" w:rsidP="00604F50">
      <w:r>
        <w:t xml:space="preserve">c. Score </w:t>
      </w:r>
      <w:proofErr w:type="gramStart"/>
      <w:r>
        <w:t>12 :</w:t>
      </w:r>
      <w:proofErr w:type="gramEnd"/>
      <w:r>
        <w:t xml:space="preserve"> Pronunciation problems necessitates concentrated listening often lead to misunderstanding </w:t>
      </w:r>
    </w:p>
    <w:p w14:paraId="71C53646" w14:textId="77777777" w:rsidR="00604F50" w:rsidRDefault="00604F50" w:rsidP="00604F50">
      <w:r>
        <w:t xml:space="preserve">d. Score </w:t>
      </w:r>
      <w:proofErr w:type="gramStart"/>
      <w:r>
        <w:t>08 :</w:t>
      </w:r>
      <w:proofErr w:type="gramEnd"/>
      <w:r>
        <w:t xml:space="preserve"> Her speech is hard to understand and must be frequently asked to repeat</w:t>
      </w:r>
    </w:p>
    <w:p w14:paraId="35C02154" w14:textId="77777777" w:rsidR="00604F50" w:rsidRDefault="00604F50" w:rsidP="00604F50">
      <w:r>
        <w:t xml:space="preserve">Grammar </w:t>
      </w:r>
    </w:p>
    <w:p w14:paraId="26CB5DC5" w14:textId="77777777" w:rsidR="00604F50" w:rsidRDefault="00604F50" w:rsidP="00604F50">
      <w:r>
        <w:t xml:space="preserve">a. Score </w:t>
      </w:r>
      <w:proofErr w:type="gramStart"/>
      <w:r>
        <w:t>20 :</w:t>
      </w:r>
      <w:proofErr w:type="gramEnd"/>
      <w:r>
        <w:t xml:space="preserve"> She makes only a few noticeable grammatical errors in her speech </w:t>
      </w:r>
    </w:p>
    <w:p w14:paraId="62D928A1" w14:textId="77777777" w:rsidR="00604F50" w:rsidRDefault="00604F50" w:rsidP="00604F50">
      <w:r>
        <w:t xml:space="preserve">b. Score </w:t>
      </w:r>
      <w:proofErr w:type="gramStart"/>
      <w:r>
        <w:t>16 :</w:t>
      </w:r>
      <w:proofErr w:type="gramEnd"/>
      <w:r>
        <w:t xml:space="preserve"> She occasionally makes grammatical errors which do not obscure Meaning </w:t>
      </w:r>
    </w:p>
    <w:p w14:paraId="3FF88F11" w14:textId="77777777" w:rsidR="00604F50" w:rsidRDefault="00604F50" w:rsidP="00604F50">
      <w:r>
        <w:t xml:space="preserve">c. Score </w:t>
      </w:r>
      <w:proofErr w:type="gramStart"/>
      <w:r>
        <w:t>12 :</w:t>
      </w:r>
      <w:proofErr w:type="gramEnd"/>
      <w:r>
        <w:t xml:space="preserve"> She makes frequent grammatical errors affecting meaning </w:t>
      </w:r>
    </w:p>
    <w:p w14:paraId="3D954C34" w14:textId="77777777" w:rsidR="00604F50" w:rsidRDefault="00604F50" w:rsidP="00604F50">
      <w:r>
        <w:t xml:space="preserve">d. Score </w:t>
      </w:r>
      <w:proofErr w:type="gramStart"/>
      <w:r>
        <w:t>08 :</w:t>
      </w:r>
      <w:proofErr w:type="gramEnd"/>
      <w:r>
        <w:t xml:space="preserve"> Grammatical errors make comprehension difficult.  Her sentences are restricted to basic </w:t>
      </w:r>
      <w:proofErr w:type="gramStart"/>
      <w:r>
        <w:t>patterns</w:t>
      </w:r>
      <w:proofErr w:type="gramEnd"/>
      <w:r>
        <w:t xml:space="preserve"> </w:t>
      </w:r>
    </w:p>
    <w:p w14:paraId="2399363E" w14:textId="77777777" w:rsidR="00604F50" w:rsidRDefault="00604F50" w:rsidP="00604F50">
      <w:r>
        <w:lastRenderedPageBreak/>
        <w:t xml:space="preserve">Vocabulary </w:t>
      </w:r>
    </w:p>
    <w:p w14:paraId="47C2A9B6" w14:textId="77777777" w:rsidR="00604F50" w:rsidRDefault="00604F50" w:rsidP="00604F50">
      <w:r>
        <w:t xml:space="preserve">a. Score </w:t>
      </w:r>
      <w:proofErr w:type="gramStart"/>
      <w:r>
        <w:t>20 :</w:t>
      </w:r>
      <w:proofErr w:type="gramEnd"/>
      <w:r>
        <w:t xml:space="preserve"> Her use of vocabulary and idioms is virtually that of a native speaker </w:t>
      </w:r>
    </w:p>
    <w:p w14:paraId="11F58602" w14:textId="77777777" w:rsidR="00604F50" w:rsidRDefault="00604F50" w:rsidP="00604F50">
      <w:r>
        <w:t xml:space="preserve">b. Score </w:t>
      </w:r>
      <w:proofErr w:type="gramStart"/>
      <w:r>
        <w:t>16 :</w:t>
      </w:r>
      <w:proofErr w:type="gramEnd"/>
      <w:r>
        <w:t xml:space="preserve"> She often uses inappropriate terms because of lexical inadequacies </w:t>
      </w:r>
    </w:p>
    <w:p w14:paraId="1322BADE" w14:textId="77777777" w:rsidR="00604F50" w:rsidRDefault="00604F50" w:rsidP="00604F50">
      <w:r>
        <w:t xml:space="preserve">c. Score </w:t>
      </w:r>
      <w:proofErr w:type="gramStart"/>
      <w:r>
        <w:t>12 :</w:t>
      </w:r>
      <w:proofErr w:type="gramEnd"/>
      <w:r>
        <w:t xml:space="preserve"> She frequently uses wrong words. Her conversation is rather </w:t>
      </w:r>
      <w:proofErr w:type="gramStart"/>
      <w:r>
        <w:t>limited</w:t>
      </w:r>
      <w:proofErr w:type="gramEnd"/>
      <w:r>
        <w:t xml:space="preserve"> </w:t>
      </w:r>
    </w:p>
    <w:p w14:paraId="36679CB5" w14:textId="77777777" w:rsidR="00604F50" w:rsidRDefault="00604F50" w:rsidP="00604F50">
      <w:r>
        <w:t xml:space="preserve">d. Score </w:t>
      </w:r>
      <w:proofErr w:type="gramStart"/>
      <w:r>
        <w:t>08 :</w:t>
      </w:r>
      <w:proofErr w:type="gramEnd"/>
      <w:r>
        <w:t xml:space="preserve"> She misuses words, showing very limited acquisition of vocabulary </w:t>
      </w:r>
    </w:p>
    <w:p w14:paraId="3FF39F39" w14:textId="77777777" w:rsidR="00604F50" w:rsidRDefault="00604F50" w:rsidP="00604F50">
      <w:r>
        <w:t xml:space="preserve">Comprehension </w:t>
      </w:r>
    </w:p>
    <w:p w14:paraId="003034E3" w14:textId="77777777" w:rsidR="00604F50" w:rsidRDefault="00604F50" w:rsidP="00604F50">
      <w:r>
        <w:t xml:space="preserve">a. Score </w:t>
      </w:r>
      <w:proofErr w:type="gramStart"/>
      <w:r>
        <w:t>20 :</w:t>
      </w:r>
      <w:proofErr w:type="gramEnd"/>
      <w:r>
        <w:t xml:space="preserve"> She appears to understand everything without a slight difficulty </w:t>
      </w:r>
    </w:p>
    <w:p w14:paraId="5469A083" w14:textId="77777777" w:rsidR="00604F50" w:rsidRDefault="00604F50" w:rsidP="00604F50">
      <w:r>
        <w:t xml:space="preserve">b. Score </w:t>
      </w:r>
      <w:proofErr w:type="gramStart"/>
      <w:r>
        <w:t>16 :</w:t>
      </w:r>
      <w:proofErr w:type="gramEnd"/>
      <w:r>
        <w:t xml:space="preserve"> She understands nearly everything at normal speed with little trouble </w:t>
      </w:r>
    </w:p>
    <w:p w14:paraId="733F9655" w14:textId="77777777" w:rsidR="00604F50" w:rsidRDefault="00604F50" w:rsidP="00604F50">
      <w:r>
        <w:t xml:space="preserve">c. Score </w:t>
      </w:r>
      <w:proofErr w:type="gramStart"/>
      <w:r>
        <w:t>12 :</w:t>
      </w:r>
      <w:proofErr w:type="gramEnd"/>
      <w:r>
        <w:t xml:space="preserve"> She understand almost everything said at slower than normal speed </w:t>
      </w:r>
    </w:p>
    <w:p w14:paraId="317AEC22" w14:textId="697733D0" w:rsidR="00604F50" w:rsidRDefault="00604F50" w:rsidP="00604F50">
      <w:r>
        <w:t xml:space="preserve">d. Score </w:t>
      </w:r>
      <w:proofErr w:type="gramStart"/>
      <w:r>
        <w:t>08 :</w:t>
      </w:r>
      <w:proofErr w:type="gramEnd"/>
      <w:r>
        <w:t xml:space="preserve"> She has great difficulty following what is said and can comprehend only social conversation spoken slowly</w:t>
      </w:r>
    </w:p>
    <w:sectPr w:rsidR="00604F50" w:rsidSect="008846C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43E4E"/>
    <w:multiLevelType w:val="hybridMultilevel"/>
    <w:tmpl w:val="2D8CA3B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976F0"/>
    <w:multiLevelType w:val="hybridMultilevel"/>
    <w:tmpl w:val="312CED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73303"/>
    <w:multiLevelType w:val="hybridMultilevel"/>
    <w:tmpl w:val="5A4CABD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96287"/>
    <w:multiLevelType w:val="hybridMultilevel"/>
    <w:tmpl w:val="1C48420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75A15"/>
    <w:multiLevelType w:val="hybridMultilevel"/>
    <w:tmpl w:val="E5EC21D4"/>
    <w:lvl w:ilvl="0" w:tplc="CBC6197A">
      <w:start w:val="1"/>
      <w:numFmt w:val="decimal"/>
      <w:lvlText w:val="%1."/>
      <w:lvlJc w:val="left"/>
      <w:pPr>
        <w:ind w:left="65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71" w:hanging="360"/>
      </w:pPr>
    </w:lvl>
    <w:lvl w:ilvl="2" w:tplc="3809001B" w:tentative="1">
      <w:start w:val="1"/>
      <w:numFmt w:val="lowerRoman"/>
      <w:lvlText w:val="%3."/>
      <w:lvlJc w:val="right"/>
      <w:pPr>
        <w:ind w:left="2091" w:hanging="180"/>
      </w:pPr>
    </w:lvl>
    <w:lvl w:ilvl="3" w:tplc="3809000F" w:tentative="1">
      <w:start w:val="1"/>
      <w:numFmt w:val="decimal"/>
      <w:lvlText w:val="%4."/>
      <w:lvlJc w:val="left"/>
      <w:pPr>
        <w:ind w:left="2811" w:hanging="360"/>
      </w:pPr>
    </w:lvl>
    <w:lvl w:ilvl="4" w:tplc="38090019" w:tentative="1">
      <w:start w:val="1"/>
      <w:numFmt w:val="lowerLetter"/>
      <w:lvlText w:val="%5."/>
      <w:lvlJc w:val="left"/>
      <w:pPr>
        <w:ind w:left="3531" w:hanging="360"/>
      </w:pPr>
    </w:lvl>
    <w:lvl w:ilvl="5" w:tplc="3809001B" w:tentative="1">
      <w:start w:val="1"/>
      <w:numFmt w:val="lowerRoman"/>
      <w:lvlText w:val="%6."/>
      <w:lvlJc w:val="right"/>
      <w:pPr>
        <w:ind w:left="4251" w:hanging="180"/>
      </w:pPr>
    </w:lvl>
    <w:lvl w:ilvl="6" w:tplc="3809000F" w:tentative="1">
      <w:start w:val="1"/>
      <w:numFmt w:val="decimal"/>
      <w:lvlText w:val="%7."/>
      <w:lvlJc w:val="left"/>
      <w:pPr>
        <w:ind w:left="4971" w:hanging="360"/>
      </w:pPr>
    </w:lvl>
    <w:lvl w:ilvl="7" w:tplc="38090019" w:tentative="1">
      <w:start w:val="1"/>
      <w:numFmt w:val="lowerLetter"/>
      <w:lvlText w:val="%8."/>
      <w:lvlJc w:val="left"/>
      <w:pPr>
        <w:ind w:left="5691" w:hanging="360"/>
      </w:pPr>
    </w:lvl>
    <w:lvl w:ilvl="8" w:tplc="3809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5" w15:restartNumberingAfterBreak="0">
    <w:nsid w:val="286451CB"/>
    <w:multiLevelType w:val="hybridMultilevel"/>
    <w:tmpl w:val="59EE6CD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715A4"/>
    <w:multiLevelType w:val="hybridMultilevel"/>
    <w:tmpl w:val="F92E202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F4934"/>
    <w:multiLevelType w:val="hybridMultilevel"/>
    <w:tmpl w:val="173A5EB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54851"/>
    <w:multiLevelType w:val="hybridMultilevel"/>
    <w:tmpl w:val="8F2CF12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A1BF5"/>
    <w:multiLevelType w:val="hybridMultilevel"/>
    <w:tmpl w:val="82D8181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5338B"/>
    <w:multiLevelType w:val="hybridMultilevel"/>
    <w:tmpl w:val="57DE38E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307DD"/>
    <w:multiLevelType w:val="hybridMultilevel"/>
    <w:tmpl w:val="B1940A2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E26F9"/>
    <w:multiLevelType w:val="hybridMultilevel"/>
    <w:tmpl w:val="A4D87464"/>
    <w:lvl w:ilvl="0" w:tplc="3809000F">
      <w:start w:val="1"/>
      <w:numFmt w:val="decimal"/>
      <w:lvlText w:val="%1."/>
      <w:lvlJc w:val="left"/>
      <w:pPr>
        <w:ind w:left="693" w:hanging="360"/>
      </w:pPr>
    </w:lvl>
    <w:lvl w:ilvl="1" w:tplc="38090019" w:tentative="1">
      <w:start w:val="1"/>
      <w:numFmt w:val="lowerLetter"/>
      <w:lvlText w:val="%2."/>
      <w:lvlJc w:val="left"/>
      <w:pPr>
        <w:ind w:left="1413" w:hanging="360"/>
      </w:pPr>
    </w:lvl>
    <w:lvl w:ilvl="2" w:tplc="3809001B" w:tentative="1">
      <w:start w:val="1"/>
      <w:numFmt w:val="lowerRoman"/>
      <w:lvlText w:val="%3."/>
      <w:lvlJc w:val="right"/>
      <w:pPr>
        <w:ind w:left="2133" w:hanging="180"/>
      </w:pPr>
    </w:lvl>
    <w:lvl w:ilvl="3" w:tplc="3809000F" w:tentative="1">
      <w:start w:val="1"/>
      <w:numFmt w:val="decimal"/>
      <w:lvlText w:val="%4."/>
      <w:lvlJc w:val="left"/>
      <w:pPr>
        <w:ind w:left="2853" w:hanging="360"/>
      </w:pPr>
    </w:lvl>
    <w:lvl w:ilvl="4" w:tplc="38090019" w:tentative="1">
      <w:start w:val="1"/>
      <w:numFmt w:val="lowerLetter"/>
      <w:lvlText w:val="%5."/>
      <w:lvlJc w:val="left"/>
      <w:pPr>
        <w:ind w:left="3573" w:hanging="360"/>
      </w:pPr>
    </w:lvl>
    <w:lvl w:ilvl="5" w:tplc="3809001B" w:tentative="1">
      <w:start w:val="1"/>
      <w:numFmt w:val="lowerRoman"/>
      <w:lvlText w:val="%6."/>
      <w:lvlJc w:val="right"/>
      <w:pPr>
        <w:ind w:left="4293" w:hanging="180"/>
      </w:pPr>
    </w:lvl>
    <w:lvl w:ilvl="6" w:tplc="3809000F" w:tentative="1">
      <w:start w:val="1"/>
      <w:numFmt w:val="decimal"/>
      <w:lvlText w:val="%7."/>
      <w:lvlJc w:val="left"/>
      <w:pPr>
        <w:ind w:left="5013" w:hanging="360"/>
      </w:pPr>
    </w:lvl>
    <w:lvl w:ilvl="7" w:tplc="38090019" w:tentative="1">
      <w:start w:val="1"/>
      <w:numFmt w:val="lowerLetter"/>
      <w:lvlText w:val="%8."/>
      <w:lvlJc w:val="left"/>
      <w:pPr>
        <w:ind w:left="5733" w:hanging="360"/>
      </w:pPr>
    </w:lvl>
    <w:lvl w:ilvl="8" w:tplc="380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3" w15:restartNumberingAfterBreak="0">
    <w:nsid w:val="5386088F"/>
    <w:multiLevelType w:val="hybridMultilevel"/>
    <w:tmpl w:val="E9D2AAE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423F6B"/>
    <w:multiLevelType w:val="hybridMultilevel"/>
    <w:tmpl w:val="BA8AB1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5F7BD7"/>
    <w:multiLevelType w:val="hybridMultilevel"/>
    <w:tmpl w:val="6C42AD5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C56BAF"/>
    <w:multiLevelType w:val="hybridMultilevel"/>
    <w:tmpl w:val="E6C6E9E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B1EAF"/>
    <w:multiLevelType w:val="hybridMultilevel"/>
    <w:tmpl w:val="BA8AB1E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978245">
    <w:abstractNumId w:val="3"/>
  </w:num>
  <w:num w:numId="2" w16cid:durableId="1486433346">
    <w:abstractNumId w:val="2"/>
  </w:num>
  <w:num w:numId="3" w16cid:durableId="1734810620">
    <w:abstractNumId w:val="11"/>
  </w:num>
  <w:num w:numId="4" w16cid:durableId="554897202">
    <w:abstractNumId w:val="5"/>
  </w:num>
  <w:num w:numId="5" w16cid:durableId="788087389">
    <w:abstractNumId w:val="7"/>
  </w:num>
  <w:num w:numId="6" w16cid:durableId="1597207494">
    <w:abstractNumId w:val="13"/>
  </w:num>
  <w:num w:numId="7" w16cid:durableId="1845239067">
    <w:abstractNumId w:val="10"/>
  </w:num>
  <w:num w:numId="8" w16cid:durableId="803693736">
    <w:abstractNumId w:val="9"/>
  </w:num>
  <w:num w:numId="9" w16cid:durableId="981620910">
    <w:abstractNumId w:val="15"/>
  </w:num>
  <w:num w:numId="10" w16cid:durableId="1722822871">
    <w:abstractNumId w:val="16"/>
  </w:num>
  <w:num w:numId="11" w16cid:durableId="1466965476">
    <w:abstractNumId w:val="17"/>
  </w:num>
  <w:num w:numId="12" w16cid:durableId="552280627">
    <w:abstractNumId w:val="14"/>
  </w:num>
  <w:num w:numId="13" w16cid:durableId="195050616">
    <w:abstractNumId w:val="1"/>
  </w:num>
  <w:num w:numId="14" w16cid:durableId="1637107735">
    <w:abstractNumId w:val="4"/>
  </w:num>
  <w:num w:numId="15" w16cid:durableId="945502756">
    <w:abstractNumId w:val="8"/>
  </w:num>
  <w:num w:numId="16" w16cid:durableId="1197504540">
    <w:abstractNumId w:val="0"/>
  </w:num>
  <w:num w:numId="17" w16cid:durableId="506019829">
    <w:abstractNumId w:val="12"/>
  </w:num>
  <w:num w:numId="18" w16cid:durableId="899313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6C4"/>
    <w:rsid w:val="0000327E"/>
    <w:rsid w:val="000D7FDA"/>
    <w:rsid w:val="001034D0"/>
    <w:rsid w:val="00166C1E"/>
    <w:rsid w:val="00195E17"/>
    <w:rsid w:val="001E14B3"/>
    <w:rsid w:val="00223670"/>
    <w:rsid w:val="002B086A"/>
    <w:rsid w:val="00307BDB"/>
    <w:rsid w:val="00330DAE"/>
    <w:rsid w:val="00350E0E"/>
    <w:rsid w:val="003927ED"/>
    <w:rsid w:val="003F4E7B"/>
    <w:rsid w:val="00435E5D"/>
    <w:rsid w:val="00450EC1"/>
    <w:rsid w:val="004772B0"/>
    <w:rsid w:val="004F4744"/>
    <w:rsid w:val="0058374D"/>
    <w:rsid w:val="005C3846"/>
    <w:rsid w:val="00604F50"/>
    <w:rsid w:val="006B21A3"/>
    <w:rsid w:val="006E6E3B"/>
    <w:rsid w:val="00702682"/>
    <w:rsid w:val="00737878"/>
    <w:rsid w:val="00742C46"/>
    <w:rsid w:val="0077769B"/>
    <w:rsid w:val="00782080"/>
    <w:rsid w:val="007C3828"/>
    <w:rsid w:val="008378D8"/>
    <w:rsid w:val="00870166"/>
    <w:rsid w:val="008846C4"/>
    <w:rsid w:val="00894D59"/>
    <w:rsid w:val="008F6186"/>
    <w:rsid w:val="009258F9"/>
    <w:rsid w:val="00952FA9"/>
    <w:rsid w:val="00A217D6"/>
    <w:rsid w:val="00A52A96"/>
    <w:rsid w:val="00AA696B"/>
    <w:rsid w:val="00AB0422"/>
    <w:rsid w:val="00AC2C5E"/>
    <w:rsid w:val="00B13ABB"/>
    <w:rsid w:val="00C6346A"/>
    <w:rsid w:val="00CB2012"/>
    <w:rsid w:val="00CD41AC"/>
    <w:rsid w:val="00DA5736"/>
    <w:rsid w:val="00DC04D8"/>
    <w:rsid w:val="00E813C8"/>
    <w:rsid w:val="00EA7646"/>
    <w:rsid w:val="00EF7D80"/>
    <w:rsid w:val="00F01DFA"/>
    <w:rsid w:val="00F17614"/>
    <w:rsid w:val="00F228FA"/>
    <w:rsid w:val="00F75B68"/>
    <w:rsid w:val="00F7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8D20F"/>
  <w15:chartTrackingRefBased/>
  <w15:docId w15:val="{CA2CF980-D970-4531-9C34-D873ACC8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6C1E"/>
    <w:pPr>
      <w:ind w:left="720"/>
      <w:contextualSpacing/>
    </w:pPr>
  </w:style>
  <w:style w:type="paragraph" w:styleId="NoSpacing">
    <w:name w:val="No Spacing"/>
    <w:uiPriority w:val="1"/>
    <w:qFormat/>
    <w:rsid w:val="00F75B68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77769B"/>
    <w:pPr>
      <w:widowControl w:val="0"/>
      <w:autoSpaceDE w:val="0"/>
      <w:autoSpaceDN w:val="0"/>
      <w:spacing w:after="0" w:line="240" w:lineRule="auto"/>
      <w:ind w:left="108"/>
    </w:pPr>
    <w:rPr>
      <w:rFonts w:ascii="Tahoma" w:eastAsia="Tahoma" w:hAnsi="Tahoma" w:cs="Tahoma"/>
      <w:kern w:val="0"/>
      <w:lang w:val="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1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21DD3-BCA0-4D4E-A60F-8AC618B62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LPPM STARKI</dc:creator>
  <cp:keywords/>
  <dc:description/>
  <cp:lastModifiedBy>Fredericka Krisma Setyatami</cp:lastModifiedBy>
  <cp:revision>15</cp:revision>
  <dcterms:created xsi:type="dcterms:W3CDTF">2023-05-16T14:09:00Z</dcterms:created>
  <dcterms:modified xsi:type="dcterms:W3CDTF">2023-05-17T04:50:00Z</dcterms:modified>
</cp:coreProperties>
</file>